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240" w:lineRule="auto"/>
        <w:ind w:left="0" w:right="0" w:firstLine="643" w:firstLineChars="200"/>
        <w:jc w:val="center"/>
        <w:textAlignment w:val="auto"/>
        <w:rPr>
          <w:rFonts w:hint="eastAsia" w:ascii="方正小标宋简体" w:hAnsi="方正小标宋简体" w:eastAsia="方正小标宋简体" w:cs="方正小标宋简体"/>
          <w:b/>
          <w:kern w:val="0"/>
          <w:sz w:val="32"/>
          <w:szCs w:val="32"/>
        </w:rPr>
      </w:pPr>
      <w:bookmarkStart w:id="0" w:name="_Toc76721646"/>
      <w:r>
        <w:rPr>
          <w:rFonts w:hint="eastAsia" w:ascii="方正小标宋简体" w:hAnsi="方正小标宋简体" w:eastAsia="方正小标宋简体" w:cs="方正小标宋简体"/>
          <w:b/>
          <w:kern w:val="0"/>
          <w:sz w:val="32"/>
          <w:szCs w:val="32"/>
        </w:rPr>
        <w:t>三台县人民医院</w:t>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360" w:lineRule="auto"/>
        <w:ind w:left="0" w:right="0" w:firstLine="643" w:firstLineChars="200"/>
        <w:jc w:val="center"/>
        <w:textAlignment w:val="auto"/>
        <w:rPr>
          <w:i w:val="0"/>
          <w:iCs w:val="0"/>
          <w:caps w:val="0"/>
          <w:color w:val="FF6600"/>
          <w:spacing w:val="0"/>
        </w:rPr>
      </w:pPr>
      <w:r>
        <w:rPr>
          <w:rFonts w:hint="eastAsia" w:ascii="方正小标宋简体" w:hAnsi="方正小标宋简体" w:eastAsia="方正小标宋简体" w:cs="方正小标宋简体"/>
          <w:b/>
          <w:kern w:val="0"/>
          <w:sz w:val="32"/>
          <w:szCs w:val="32"/>
          <w:lang w:val="en-US" w:eastAsia="zh-CN"/>
        </w:rPr>
        <w:t>关于增设自助售卖机等共享产品</w:t>
      </w:r>
      <w:r>
        <w:rPr>
          <w:rFonts w:hint="eastAsia" w:ascii="方正小标宋简体" w:hAnsi="方正小标宋简体" w:eastAsia="方正小标宋简体" w:cs="方正小标宋简体"/>
          <w:b/>
          <w:kern w:val="0"/>
          <w:sz w:val="32"/>
          <w:szCs w:val="32"/>
          <w:lang w:eastAsia="zh-CN"/>
        </w:rPr>
        <w:t>市场</w:t>
      </w:r>
      <w:r>
        <w:rPr>
          <w:rFonts w:hint="eastAsia" w:ascii="方正小标宋简体" w:hAnsi="方正小标宋简体" w:eastAsia="方正小标宋简体" w:cs="方正小标宋简体"/>
          <w:b/>
          <w:kern w:val="0"/>
          <w:sz w:val="32"/>
          <w:szCs w:val="32"/>
        </w:rPr>
        <w:t>调查</w:t>
      </w:r>
      <w:r>
        <w:rPr>
          <w:rFonts w:hint="eastAsia" w:ascii="方正小标宋简体" w:hAnsi="方正小标宋简体" w:eastAsia="方正小标宋简体" w:cs="方正小标宋简体"/>
          <w:b/>
          <w:kern w:val="0"/>
          <w:sz w:val="32"/>
          <w:szCs w:val="32"/>
          <w:lang w:eastAsia="zh-CN"/>
        </w:rPr>
        <w:t>及询价</w:t>
      </w:r>
      <w:r>
        <w:rPr>
          <w:rFonts w:hint="eastAsia" w:ascii="方正小标宋简体" w:hAnsi="方正小标宋简体" w:eastAsia="方正小标宋简体" w:cs="方正小标宋简体"/>
          <w:b/>
          <w:kern w:val="0"/>
          <w:sz w:val="32"/>
          <w:szCs w:val="32"/>
        </w:rPr>
        <w:t>公告</w:t>
      </w:r>
    </w:p>
    <w:p>
      <w:pPr>
        <w:keepNext w:val="0"/>
        <w:keepLines w:val="0"/>
        <w:widowControl/>
        <w:suppressLineNumbers w:val="0"/>
        <w:pBdr>
          <w:top w:val="single" w:color="FFFFFF" w:sz="6" w:space="0"/>
          <w:left w:val="single" w:color="FFFFFF" w:sz="6" w:space="0"/>
          <w:bottom w:val="single" w:color="FFFFFF" w:sz="6" w:space="0"/>
          <w:right w:val="single" w:color="FFFFFF" w:sz="6" w:space="0"/>
        </w:pBdr>
        <w:shd w:val="clear" w:fill="FFFFFF"/>
        <w:spacing w:before="0" w:beforeAutospacing="0" w:after="60" w:afterAutospacing="0" w:line="240" w:lineRule="atLeast"/>
        <w:ind w:left="0" w:right="0" w:firstLine="567"/>
        <w:jc w:val="left"/>
        <w:textAlignment w:val="baseline"/>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三台县人民医院</w:t>
      </w:r>
      <w:r>
        <w:rPr>
          <w:rFonts w:hint="eastAsia" w:ascii="仿宋_GB2312" w:hAnsi="仿宋_GB2312" w:eastAsia="仿宋_GB2312" w:cs="仿宋_GB2312"/>
          <w:color w:val="000000"/>
          <w:spacing w:val="0"/>
          <w:w w:val="100"/>
          <w:position w:val="0"/>
          <w:sz w:val="28"/>
          <w:szCs w:val="28"/>
          <w:shd w:val="clear" w:color="auto" w:fill="auto"/>
        </w:rPr>
        <w:t>拟在医院</w:t>
      </w:r>
      <w:r>
        <w:rPr>
          <w:rFonts w:hint="eastAsia" w:ascii="仿宋_GB2312" w:hAnsi="仿宋_GB2312" w:eastAsia="仿宋_GB2312" w:cs="仿宋_GB2312"/>
          <w:color w:val="000000"/>
          <w:spacing w:val="0"/>
          <w:w w:val="100"/>
          <w:position w:val="0"/>
          <w:sz w:val="28"/>
          <w:szCs w:val="28"/>
          <w:shd w:val="clear" w:color="auto" w:fill="auto"/>
          <w:lang w:eastAsia="zh-CN"/>
        </w:rPr>
        <w:t>门诊及病区</w:t>
      </w:r>
      <w:r>
        <w:rPr>
          <w:rFonts w:hint="eastAsia" w:ascii="仿宋_GB2312" w:hAnsi="仿宋_GB2312" w:eastAsia="仿宋_GB2312" w:cs="仿宋_GB2312"/>
          <w:color w:val="000000"/>
          <w:spacing w:val="0"/>
          <w:w w:val="100"/>
          <w:position w:val="0"/>
          <w:sz w:val="28"/>
          <w:szCs w:val="28"/>
          <w:shd w:val="clear" w:color="auto" w:fill="auto"/>
        </w:rPr>
        <w:t>安装自助售卖机</w:t>
      </w:r>
      <w:r>
        <w:rPr>
          <w:rFonts w:hint="eastAsia" w:ascii="仿宋_GB2312" w:hAnsi="仿宋_GB2312" w:eastAsia="仿宋_GB2312" w:cs="仿宋_GB2312"/>
          <w:color w:val="000000"/>
          <w:spacing w:val="0"/>
          <w:w w:val="100"/>
          <w:position w:val="0"/>
          <w:sz w:val="28"/>
          <w:szCs w:val="28"/>
          <w:shd w:val="clear" w:color="auto" w:fill="auto"/>
          <w:lang w:val="en-US" w:eastAsia="zh-CN"/>
        </w:rPr>
        <w:t>等</w:t>
      </w:r>
      <w:r>
        <w:rPr>
          <w:rFonts w:hint="eastAsia" w:ascii="仿宋_GB2312" w:hAnsi="仿宋_GB2312" w:eastAsia="仿宋_GB2312" w:cs="仿宋_GB2312"/>
          <w:color w:val="000000"/>
          <w:spacing w:val="0"/>
          <w:w w:val="100"/>
          <w:position w:val="0"/>
          <w:sz w:val="28"/>
          <w:szCs w:val="28"/>
          <w:shd w:val="clear" w:color="auto" w:fill="auto"/>
          <w:lang w:eastAsia="zh-CN"/>
        </w:rPr>
        <w:t>共享产品</w:t>
      </w:r>
      <w:r>
        <w:rPr>
          <w:rFonts w:hint="eastAsia" w:ascii="仿宋_GB2312" w:hAnsi="仿宋_GB2312" w:eastAsia="仿宋_GB2312" w:cs="仿宋_GB2312"/>
          <w:color w:val="000000"/>
          <w:spacing w:val="0"/>
          <w:w w:val="100"/>
          <w:position w:val="0"/>
          <w:sz w:val="28"/>
          <w:szCs w:val="28"/>
          <w:shd w:val="clear" w:color="auto" w:fill="auto"/>
        </w:rPr>
        <w:t>。</w:t>
      </w: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现公开市场调查及询价。</w:t>
      </w:r>
    </w:p>
    <w:p>
      <w:pPr>
        <w:keepNext w:val="0"/>
        <w:keepLines w:val="0"/>
        <w:widowControl/>
        <w:suppressLineNumbers w:val="0"/>
        <w:pBdr>
          <w:top w:val="single" w:color="FFFFFF" w:sz="6" w:space="0"/>
          <w:left w:val="single" w:color="FFFFFF" w:sz="6" w:space="0"/>
          <w:bottom w:val="single" w:color="FFFFFF" w:sz="6" w:space="0"/>
          <w:right w:val="single" w:color="FFFFFF" w:sz="6" w:space="0"/>
        </w:pBdr>
        <w:shd w:val="clear" w:fill="FFFFFF"/>
        <w:spacing w:before="0" w:beforeAutospacing="0" w:after="60" w:afterAutospacing="0" w:line="240" w:lineRule="atLeast"/>
        <w:ind w:left="0" w:right="0" w:firstLine="567"/>
        <w:jc w:val="left"/>
        <w:textAlignment w:val="baseline"/>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一、请有意参与的潜在供应商于2023年11月15日18:00前交相关资料（含公司资质、经办人授权、建设方案及报价等）到后勤保障科，联系电话：13981137357，联系人：解老师。</w:t>
      </w:r>
    </w:p>
    <w:p>
      <w:pPr>
        <w:keepNext w:val="0"/>
        <w:keepLines w:val="0"/>
        <w:widowControl/>
        <w:suppressLineNumbers w:val="0"/>
        <w:pBdr>
          <w:top w:val="single" w:color="FFFFFF" w:sz="6" w:space="0"/>
          <w:left w:val="single" w:color="FFFFFF" w:sz="6" w:space="0"/>
          <w:bottom w:val="single" w:color="FFFFFF" w:sz="6" w:space="0"/>
          <w:right w:val="single" w:color="FFFFFF" w:sz="6" w:space="0"/>
        </w:pBdr>
        <w:shd w:val="clear" w:fill="FFFFFF"/>
        <w:spacing w:before="0" w:beforeAutospacing="0" w:after="60" w:afterAutospacing="0" w:line="240" w:lineRule="atLeast"/>
        <w:ind w:left="0" w:right="0" w:firstLine="567"/>
        <w:jc w:val="left"/>
        <w:textAlignment w:val="baseline"/>
        <w:rPr>
          <w:rFonts w:hint="eastAsia" w:ascii="仿宋_GB2312" w:hAnsi="仿宋_GB2312" w:eastAsia="仿宋_GB2312" w:cs="仿宋_GB2312"/>
          <w:i w:val="0"/>
          <w:iCs w:val="0"/>
          <w:caps w:val="0"/>
          <w:color w:val="000000"/>
          <w:spacing w:val="0"/>
          <w:sz w:val="28"/>
          <w:szCs w:val="28"/>
        </w:rPr>
      </w:pPr>
      <w:r>
        <w:rPr>
          <w:rFonts w:hint="eastAsia" w:ascii="仿宋_GB2312" w:hAnsi="仿宋_GB2312" w:eastAsia="仿宋_GB2312" w:cs="仿宋_GB2312"/>
          <w:i w:val="0"/>
          <w:iCs w:val="0"/>
          <w:caps w:val="0"/>
          <w:color w:val="000000"/>
          <w:spacing w:val="0"/>
          <w:kern w:val="0"/>
          <w:sz w:val="28"/>
          <w:szCs w:val="28"/>
          <w:shd w:val="clear" w:fill="FFFFFF"/>
          <w:vertAlign w:val="baseline"/>
          <w:lang w:val="en-US" w:eastAsia="zh-CN" w:bidi="ar"/>
        </w:rPr>
        <w:t>二、现场查看及咨询联系人：魏老师；联系电话：13990158217。（法定节假日除外）。</w:t>
      </w:r>
    </w:p>
    <w:p>
      <w:pPr>
        <w:pStyle w:val="7"/>
        <w:keepNext w:val="0"/>
        <w:keepLines w:val="0"/>
        <w:widowControl/>
        <w:suppressLineNumbers w:val="0"/>
        <w:pBdr>
          <w:top w:val="single" w:color="FFFFFF" w:sz="6" w:space="0"/>
          <w:left w:val="single" w:color="FFFFFF" w:sz="6" w:space="0"/>
          <w:bottom w:val="single" w:color="FFFFFF" w:sz="6" w:space="0"/>
          <w:right w:val="single" w:color="FFFFFF" w:sz="6" w:space="0"/>
        </w:pBdr>
        <w:spacing w:before="0" w:beforeAutospacing="0" w:after="60" w:afterAutospacing="0"/>
        <w:ind w:right="0"/>
        <w:rPr>
          <w:rFonts w:hint="eastAsia" w:ascii="仿宋_GB2312" w:hAnsi="仿宋_GB2312" w:eastAsia="仿宋_GB2312" w:cs="仿宋_GB2312"/>
          <w:color w:val="000000"/>
          <w:sz w:val="28"/>
          <w:szCs w:val="28"/>
        </w:rPr>
      </w:pPr>
    </w:p>
    <w:p>
      <w:pPr>
        <w:pStyle w:val="7"/>
        <w:keepNext w:val="0"/>
        <w:keepLines w:val="0"/>
        <w:widowControl/>
        <w:suppressLineNumbers w:val="0"/>
        <w:pBdr>
          <w:top w:val="single" w:color="FFFFFF" w:sz="6" w:space="0"/>
          <w:left w:val="single" w:color="FFFFFF" w:sz="6" w:space="0"/>
          <w:bottom w:val="single" w:color="FFFFFF" w:sz="6" w:space="0"/>
          <w:right w:val="single" w:color="FFFFFF" w:sz="6" w:space="0"/>
        </w:pBdr>
        <w:spacing w:before="0" w:beforeAutospacing="0" w:after="60" w:afterAutospacing="0"/>
        <w:ind w:left="0" w:right="0" w:firstLine="567"/>
        <w:jc w:val="right"/>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i w:val="0"/>
          <w:iCs w:val="0"/>
          <w:caps w:val="0"/>
          <w:color w:val="000000"/>
          <w:spacing w:val="0"/>
          <w:sz w:val="28"/>
          <w:szCs w:val="28"/>
          <w:shd w:val="clear" w:fill="FFFFFF"/>
        </w:rPr>
        <w:t>          三台县人民医院</w:t>
      </w:r>
      <w:r>
        <w:rPr>
          <w:rFonts w:hint="eastAsia" w:ascii="仿宋_GB2312" w:hAnsi="仿宋_GB2312" w:eastAsia="仿宋_GB2312" w:cs="仿宋_GB2312"/>
          <w:i w:val="0"/>
          <w:iCs w:val="0"/>
          <w:caps w:val="0"/>
          <w:color w:val="000000"/>
          <w:spacing w:val="0"/>
          <w:sz w:val="28"/>
          <w:szCs w:val="28"/>
          <w:shd w:val="clear" w:fill="FFFFFF"/>
          <w:lang w:eastAsia="zh-CN"/>
        </w:rPr>
        <w:t>后勤保障科</w:t>
      </w:r>
    </w:p>
    <w:p>
      <w:pPr>
        <w:pStyle w:val="7"/>
        <w:keepNext w:val="0"/>
        <w:keepLines w:val="0"/>
        <w:widowControl/>
        <w:suppressLineNumbers w:val="0"/>
        <w:pBdr>
          <w:top w:val="single" w:color="FFFFFF" w:sz="6" w:space="0"/>
          <w:left w:val="single" w:color="FFFFFF" w:sz="6" w:space="0"/>
          <w:bottom w:val="single" w:color="FFFFFF" w:sz="6" w:space="0"/>
          <w:right w:val="single" w:color="FFFFFF" w:sz="6" w:space="0"/>
        </w:pBdr>
        <w:spacing w:before="170" w:beforeAutospacing="0" w:after="60" w:afterAutospacing="0" w:line="240" w:lineRule="atLeast"/>
        <w:ind w:left="446" w:right="0" w:firstLine="475"/>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i w:val="0"/>
          <w:iCs w:val="0"/>
          <w:caps w:val="0"/>
          <w:color w:val="000000"/>
          <w:spacing w:val="0"/>
          <w:sz w:val="28"/>
          <w:szCs w:val="28"/>
          <w:shd w:val="clear" w:fill="FFFFFF"/>
          <w:lang w:val="en-US" w:eastAsia="zh-CN"/>
        </w:rPr>
        <w:t xml:space="preserve">                                       </w:t>
      </w:r>
      <w:r>
        <w:rPr>
          <w:rFonts w:hint="eastAsia" w:ascii="仿宋_GB2312" w:hAnsi="仿宋_GB2312" w:eastAsia="仿宋_GB2312" w:cs="仿宋_GB2312"/>
          <w:i w:val="0"/>
          <w:iCs w:val="0"/>
          <w:caps w:val="0"/>
          <w:color w:val="000000"/>
          <w:spacing w:val="0"/>
          <w:sz w:val="28"/>
          <w:szCs w:val="28"/>
          <w:shd w:val="clear" w:fill="FFFFFF"/>
        </w:rPr>
        <w:t>202</w:t>
      </w:r>
      <w:r>
        <w:rPr>
          <w:rFonts w:hint="eastAsia" w:ascii="仿宋_GB2312" w:hAnsi="仿宋_GB2312" w:eastAsia="仿宋_GB2312" w:cs="仿宋_GB2312"/>
          <w:i w:val="0"/>
          <w:iCs w:val="0"/>
          <w:caps w:val="0"/>
          <w:color w:val="000000"/>
          <w:spacing w:val="0"/>
          <w:sz w:val="28"/>
          <w:szCs w:val="28"/>
          <w:shd w:val="clear" w:fill="FFFFFF"/>
          <w:lang w:val="en-US" w:eastAsia="zh-CN"/>
        </w:rPr>
        <w:t>3</w:t>
      </w:r>
      <w:r>
        <w:rPr>
          <w:rFonts w:hint="eastAsia" w:ascii="仿宋_GB2312" w:hAnsi="仿宋_GB2312" w:eastAsia="仿宋_GB2312" w:cs="仿宋_GB2312"/>
          <w:i w:val="0"/>
          <w:iCs w:val="0"/>
          <w:caps w:val="0"/>
          <w:color w:val="000000"/>
          <w:spacing w:val="0"/>
          <w:sz w:val="28"/>
          <w:szCs w:val="28"/>
          <w:shd w:val="clear" w:fill="FFFFFF"/>
        </w:rPr>
        <w:t>年</w:t>
      </w:r>
      <w:r>
        <w:rPr>
          <w:rFonts w:hint="eastAsia" w:ascii="仿宋_GB2312" w:hAnsi="仿宋_GB2312" w:eastAsia="仿宋_GB2312" w:cs="仿宋_GB2312"/>
          <w:i w:val="0"/>
          <w:iCs w:val="0"/>
          <w:caps w:val="0"/>
          <w:color w:val="000000"/>
          <w:spacing w:val="0"/>
          <w:sz w:val="28"/>
          <w:szCs w:val="28"/>
          <w:shd w:val="clear" w:fill="FFFFFF"/>
          <w:lang w:val="en-US" w:eastAsia="zh-CN"/>
        </w:rPr>
        <w:t>11</w:t>
      </w:r>
      <w:r>
        <w:rPr>
          <w:rFonts w:hint="eastAsia" w:ascii="仿宋_GB2312" w:hAnsi="仿宋_GB2312" w:eastAsia="仿宋_GB2312" w:cs="仿宋_GB2312"/>
          <w:i w:val="0"/>
          <w:iCs w:val="0"/>
          <w:caps w:val="0"/>
          <w:color w:val="000000"/>
          <w:spacing w:val="0"/>
          <w:sz w:val="28"/>
          <w:szCs w:val="28"/>
          <w:shd w:val="clear" w:fill="FFFFFF"/>
        </w:rPr>
        <w:t>月</w:t>
      </w:r>
      <w:r>
        <w:rPr>
          <w:rFonts w:hint="eastAsia" w:ascii="仿宋_GB2312" w:hAnsi="仿宋_GB2312" w:eastAsia="仿宋_GB2312" w:cs="仿宋_GB2312"/>
          <w:i w:val="0"/>
          <w:iCs w:val="0"/>
          <w:caps w:val="0"/>
          <w:color w:val="000000"/>
          <w:spacing w:val="0"/>
          <w:sz w:val="28"/>
          <w:szCs w:val="28"/>
          <w:shd w:val="clear" w:fill="FFFFFF"/>
          <w:lang w:val="en-US" w:eastAsia="zh-CN"/>
        </w:rPr>
        <w:t>08</w:t>
      </w:r>
      <w:r>
        <w:rPr>
          <w:rFonts w:hint="eastAsia" w:ascii="仿宋_GB2312" w:hAnsi="仿宋_GB2312" w:eastAsia="仿宋_GB2312" w:cs="仿宋_GB2312"/>
          <w:i w:val="0"/>
          <w:iCs w:val="0"/>
          <w:caps w:val="0"/>
          <w:color w:val="000000"/>
          <w:spacing w:val="0"/>
          <w:sz w:val="28"/>
          <w:szCs w:val="28"/>
          <w:shd w:val="clear" w:fill="FFFFFF"/>
        </w:rPr>
        <w:t>日</w:t>
      </w: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p>
      <w:pPr>
        <w:numPr>
          <w:ilvl w:val="0"/>
          <w:numId w:val="0"/>
        </w:numPr>
        <w:spacing w:line="360" w:lineRule="auto"/>
        <w:jc w:val="left"/>
        <w:outlineLvl w:val="1"/>
        <w:rPr>
          <w:rFonts w:hint="eastAsia"/>
          <w:b w:val="0"/>
          <w:bCs/>
          <w:sz w:val="28"/>
          <w:szCs w:val="28"/>
          <w:lang w:val="en-US" w:eastAsia="zh-CN"/>
        </w:rPr>
      </w:pPr>
    </w:p>
    <w:bookmarkEnd w:id="0"/>
    <w:p>
      <w:pPr>
        <w:spacing w:line="360" w:lineRule="auto"/>
        <w:jc w:val="left"/>
        <w:outlineLvl w:val="1"/>
      </w:pPr>
    </w:p>
    <w:p>
      <w:pPr>
        <w:spacing w:line="360" w:lineRule="auto"/>
        <w:jc w:val="left"/>
        <w:outlineLvl w:val="1"/>
        <w:rPr>
          <w:rFonts w:hint="eastAsia" w:ascii="微软雅黑" w:hAnsi="微软雅黑" w:eastAsia="微软雅黑" w:cs="微软雅黑"/>
          <w:sz w:val="32"/>
          <w:szCs w:val="32"/>
          <w:lang w:eastAsia="zh-CN"/>
        </w:rPr>
      </w:pPr>
      <w:r>
        <w:rPr>
          <w:rFonts w:hint="eastAsia" w:ascii="微软雅黑" w:hAnsi="微软雅黑" w:eastAsia="微软雅黑" w:cs="微软雅黑"/>
          <w:sz w:val="32"/>
          <w:szCs w:val="32"/>
          <w:lang w:eastAsia="zh-CN"/>
        </w:rPr>
        <w:t>附件</w:t>
      </w:r>
    </w:p>
    <w:p>
      <w:pPr>
        <w:pStyle w:val="14"/>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center"/>
        <w:textAlignment w:val="auto"/>
        <w:rPr>
          <w:rFonts w:hint="eastAsia" w:ascii="方正小标宋简体" w:hAnsi="方正小标宋简体" w:eastAsia="方正小标宋简体" w:cs="方正小标宋简体"/>
          <w:color w:val="000000"/>
          <w:spacing w:val="0"/>
          <w:w w:val="100"/>
          <w:position w:val="0"/>
          <w:sz w:val="32"/>
          <w:szCs w:val="32"/>
          <w:shd w:val="clear" w:color="auto" w:fill="auto"/>
          <w:lang w:eastAsia="zh-CN"/>
        </w:rPr>
      </w:pPr>
      <w:bookmarkStart w:id="1" w:name="bookmark0"/>
      <w:r>
        <w:rPr>
          <w:rFonts w:hint="eastAsia" w:ascii="方正小标宋简体" w:hAnsi="方正小标宋简体" w:eastAsia="方正小标宋简体" w:cs="方正小标宋简体"/>
          <w:color w:val="000000"/>
          <w:spacing w:val="0"/>
          <w:w w:val="100"/>
          <w:position w:val="0"/>
          <w:sz w:val="32"/>
          <w:szCs w:val="32"/>
          <w:shd w:val="clear" w:color="auto" w:fill="auto"/>
          <w:lang w:eastAsia="zh-CN"/>
        </w:rPr>
        <w:t>三台县人民医院</w:t>
      </w:r>
    </w:p>
    <w:p>
      <w:pPr>
        <w:pStyle w:val="14"/>
        <w:keepNext/>
        <w:keepLines/>
        <w:pageBreakBefore w:val="0"/>
        <w:widowControl w:val="0"/>
        <w:shd w:val="clear" w:color="auto" w:fill="auto"/>
        <w:kinsoku/>
        <w:wordWrap/>
        <w:overflowPunct/>
        <w:topLinePunct w:val="0"/>
        <w:autoSpaceDE/>
        <w:autoSpaceDN/>
        <w:bidi w:val="0"/>
        <w:adjustRightInd/>
        <w:snapToGrid/>
        <w:spacing w:before="0" w:after="0" w:line="360" w:lineRule="auto"/>
        <w:ind w:left="0" w:right="0" w:firstLine="640" w:firstLineChars="200"/>
        <w:jc w:val="center"/>
        <w:textAlignment w:val="auto"/>
        <w:rPr>
          <w:color w:val="000000"/>
          <w:spacing w:val="0"/>
          <w:w w:val="100"/>
          <w:position w:val="0"/>
          <w:shd w:val="clear" w:color="auto" w:fill="auto"/>
        </w:rPr>
      </w:pPr>
      <w:r>
        <w:rPr>
          <w:rFonts w:hint="eastAsia" w:ascii="方正小标宋简体" w:hAnsi="方正小标宋简体" w:eastAsia="方正小标宋简体" w:cs="方正小标宋简体"/>
          <w:color w:val="000000"/>
          <w:spacing w:val="0"/>
          <w:w w:val="100"/>
          <w:position w:val="0"/>
          <w:sz w:val="32"/>
          <w:szCs w:val="32"/>
          <w:shd w:val="clear" w:color="auto" w:fill="auto"/>
          <w:lang w:eastAsia="zh-CN"/>
        </w:rPr>
        <w:t>关于</w:t>
      </w:r>
      <w:r>
        <w:rPr>
          <w:rFonts w:hint="eastAsia" w:ascii="方正小标宋简体" w:hAnsi="方正小标宋简体" w:eastAsia="方正小标宋简体" w:cs="方正小标宋简体"/>
          <w:color w:val="000000"/>
          <w:spacing w:val="0"/>
          <w:w w:val="100"/>
          <w:position w:val="0"/>
          <w:sz w:val="32"/>
          <w:szCs w:val="32"/>
          <w:shd w:val="clear" w:color="auto" w:fill="auto"/>
        </w:rPr>
        <w:t>引进自助售卖机</w:t>
      </w:r>
      <w:r>
        <w:rPr>
          <w:rFonts w:hint="eastAsia" w:ascii="方正小标宋简体" w:hAnsi="方正小标宋简体" w:eastAsia="方正小标宋简体" w:cs="方正小标宋简体"/>
          <w:color w:val="000000"/>
          <w:spacing w:val="0"/>
          <w:w w:val="100"/>
          <w:position w:val="0"/>
          <w:sz w:val="32"/>
          <w:szCs w:val="32"/>
          <w:shd w:val="clear" w:color="auto" w:fill="auto"/>
          <w:lang w:val="en-US" w:eastAsia="zh-CN"/>
        </w:rPr>
        <w:t>等</w:t>
      </w:r>
      <w:r>
        <w:rPr>
          <w:rFonts w:hint="eastAsia" w:ascii="方正小标宋简体" w:hAnsi="方正小标宋简体" w:eastAsia="方正小标宋简体" w:cs="方正小标宋简体"/>
          <w:color w:val="000000"/>
          <w:spacing w:val="0"/>
          <w:w w:val="100"/>
          <w:position w:val="0"/>
          <w:sz w:val="32"/>
          <w:szCs w:val="32"/>
          <w:shd w:val="clear" w:color="auto" w:fill="auto"/>
          <w:lang w:eastAsia="zh-CN"/>
        </w:rPr>
        <w:t>共享产品</w:t>
      </w:r>
      <w:bookmarkEnd w:id="1"/>
      <w:r>
        <w:rPr>
          <w:rFonts w:hint="eastAsia" w:ascii="方正小标宋简体" w:hAnsi="方正小标宋简体" w:eastAsia="方正小标宋简体" w:cs="方正小标宋简体"/>
          <w:color w:val="000000"/>
          <w:spacing w:val="0"/>
          <w:w w:val="100"/>
          <w:position w:val="0"/>
          <w:sz w:val="32"/>
          <w:szCs w:val="32"/>
          <w:shd w:val="clear" w:color="auto" w:fill="auto"/>
          <w:lang w:eastAsia="zh-CN"/>
        </w:rPr>
        <w:t>的</w:t>
      </w:r>
      <w:r>
        <w:rPr>
          <w:rFonts w:hint="eastAsia" w:ascii="方正小标宋简体" w:hAnsi="方正小标宋简体" w:eastAsia="方正小标宋简体" w:cs="方正小标宋简体"/>
          <w:color w:val="000000"/>
          <w:spacing w:val="0"/>
          <w:w w:val="100"/>
          <w:position w:val="0"/>
          <w:sz w:val="32"/>
          <w:szCs w:val="32"/>
          <w:shd w:val="clear" w:color="auto" w:fill="auto"/>
          <w:lang w:val="en-US" w:eastAsia="zh-CN"/>
        </w:rPr>
        <w:t>需求说明</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为增强患者就医的获得感，满足广大患者对就医期间部分用品</w:t>
      </w:r>
      <w:r>
        <w:rPr>
          <w:rFonts w:hint="eastAsia" w:ascii="仿宋_GB2312" w:hAnsi="仿宋_GB2312" w:eastAsia="仿宋_GB2312" w:cs="仿宋_GB2312"/>
          <w:color w:val="000000"/>
          <w:spacing w:val="0"/>
          <w:w w:val="100"/>
          <w:position w:val="0"/>
          <w:sz w:val="28"/>
          <w:szCs w:val="28"/>
          <w:shd w:val="clear" w:color="auto" w:fill="auto"/>
          <w:lang w:val="en-US" w:eastAsia="en-US" w:bidi="en-US"/>
        </w:rPr>
        <w:t>24</w:t>
      </w:r>
      <w:r>
        <w:rPr>
          <w:rFonts w:hint="eastAsia" w:ascii="仿宋_GB2312" w:hAnsi="仿宋_GB2312" w:eastAsia="仿宋_GB2312" w:cs="仿宋_GB2312"/>
          <w:color w:val="000000"/>
          <w:spacing w:val="0"/>
          <w:w w:val="100"/>
          <w:position w:val="0"/>
          <w:sz w:val="28"/>
          <w:szCs w:val="28"/>
          <w:shd w:val="clear" w:color="auto" w:fill="auto"/>
        </w:rPr>
        <w:t>小时购买需求，同时提升医院的服务能力，</w:t>
      </w:r>
      <w:r>
        <w:rPr>
          <w:rFonts w:hint="eastAsia" w:ascii="仿宋_GB2312" w:hAnsi="仿宋_GB2312" w:eastAsia="仿宋_GB2312" w:cs="仿宋_GB2312"/>
          <w:color w:val="000000"/>
          <w:spacing w:val="0"/>
          <w:w w:val="100"/>
          <w:position w:val="0"/>
          <w:sz w:val="28"/>
          <w:szCs w:val="28"/>
          <w:shd w:val="clear" w:color="auto" w:fill="auto"/>
          <w:lang w:eastAsia="zh-CN"/>
        </w:rPr>
        <w:t>三台县人民医院</w:t>
      </w:r>
      <w:r>
        <w:rPr>
          <w:rFonts w:hint="eastAsia" w:ascii="仿宋_GB2312" w:hAnsi="仿宋_GB2312" w:eastAsia="仿宋_GB2312" w:cs="仿宋_GB2312"/>
          <w:color w:val="000000"/>
          <w:spacing w:val="0"/>
          <w:w w:val="100"/>
          <w:position w:val="0"/>
          <w:sz w:val="28"/>
          <w:szCs w:val="28"/>
          <w:shd w:val="clear" w:color="auto" w:fill="auto"/>
        </w:rPr>
        <w:t>拟在医院</w:t>
      </w:r>
      <w:r>
        <w:rPr>
          <w:rFonts w:hint="eastAsia" w:ascii="仿宋_GB2312" w:hAnsi="仿宋_GB2312" w:eastAsia="仿宋_GB2312" w:cs="仿宋_GB2312"/>
          <w:color w:val="000000"/>
          <w:spacing w:val="0"/>
          <w:w w:val="100"/>
          <w:position w:val="0"/>
          <w:sz w:val="28"/>
          <w:szCs w:val="28"/>
          <w:shd w:val="clear" w:color="auto" w:fill="auto"/>
          <w:lang w:eastAsia="zh-CN"/>
        </w:rPr>
        <w:t>门诊及病区</w:t>
      </w:r>
      <w:r>
        <w:rPr>
          <w:rFonts w:hint="eastAsia" w:ascii="仿宋_GB2312" w:hAnsi="仿宋_GB2312" w:eastAsia="仿宋_GB2312" w:cs="仿宋_GB2312"/>
          <w:color w:val="000000"/>
          <w:spacing w:val="0"/>
          <w:w w:val="100"/>
          <w:position w:val="0"/>
          <w:sz w:val="28"/>
          <w:szCs w:val="28"/>
          <w:shd w:val="clear" w:color="auto" w:fill="auto"/>
        </w:rPr>
        <w:t>安装自助售卖机</w:t>
      </w:r>
      <w:r>
        <w:rPr>
          <w:rFonts w:hint="eastAsia" w:ascii="仿宋_GB2312" w:hAnsi="仿宋_GB2312" w:eastAsia="仿宋_GB2312" w:cs="仿宋_GB2312"/>
          <w:color w:val="000000"/>
          <w:spacing w:val="0"/>
          <w:w w:val="100"/>
          <w:position w:val="0"/>
          <w:sz w:val="28"/>
          <w:szCs w:val="28"/>
          <w:shd w:val="clear" w:color="auto" w:fill="auto"/>
          <w:lang w:val="en-US" w:eastAsia="zh-CN"/>
        </w:rPr>
        <w:t>等</w:t>
      </w:r>
      <w:r>
        <w:rPr>
          <w:rFonts w:hint="eastAsia" w:ascii="仿宋_GB2312" w:hAnsi="仿宋_GB2312" w:eastAsia="仿宋_GB2312" w:cs="仿宋_GB2312"/>
          <w:color w:val="000000"/>
          <w:spacing w:val="0"/>
          <w:w w:val="100"/>
          <w:position w:val="0"/>
          <w:sz w:val="28"/>
          <w:szCs w:val="28"/>
          <w:shd w:val="clear" w:color="auto" w:fill="auto"/>
          <w:lang w:eastAsia="zh-CN"/>
        </w:rPr>
        <w:t>共享产品</w:t>
      </w:r>
      <w:r>
        <w:rPr>
          <w:rFonts w:hint="eastAsia" w:ascii="仿宋_GB2312" w:hAnsi="仿宋_GB2312" w:eastAsia="仿宋_GB2312" w:cs="仿宋_GB2312"/>
          <w:color w:val="000000"/>
          <w:spacing w:val="0"/>
          <w:w w:val="100"/>
          <w:position w:val="0"/>
          <w:sz w:val="28"/>
          <w:szCs w:val="28"/>
          <w:shd w:val="clear" w:color="auto" w:fill="auto"/>
        </w:rPr>
        <w:t>。具体</w:t>
      </w:r>
      <w:r>
        <w:rPr>
          <w:rFonts w:hint="eastAsia" w:ascii="仿宋_GB2312" w:hAnsi="仿宋_GB2312" w:eastAsia="仿宋_GB2312" w:cs="仿宋_GB2312"/>
          <w:color w:val="000000"/>
          <w:spacing w:val="0"/>
          <w:w w:val="100"/>
          <w:position w:val="0"/>
          <w:sz w:val="28"/>
          <w:szCs w:val="28"/>
          <w:shd w:val="clear" w:color="auto" w:fill="auto"/>
          <w:lang w:val="en-US" w:eastAsia="zh-CN"/>
        </w:rPr>
        <w:t>要求</w:t>
      </w:r>
      <w:r>
        <w:rPr>
          <w:rFonts w:hint="eastAsia" w:ascii="仿宋_GB2312" w:hAnsi="仿宋_GB2312" w:eastAsia="仿宋_GB2312" w:cs="仿宋_GB2312"/>
          <w:color w:val="000000"/>
          <w:spacing w:val="0"/>
          <w:w w:val="100"/>
          <w:position w:val="0"/>
          <w:sz w:val="28"/>
          <w:szCs w:val="28"/>
          <w:shd w:val="clear" w:color="auto" w:fill="auto"/>
        </w:rPr>
        <w:t>如下：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w w:val="100"/>
          <w:position w:val="0"/>
          <w:sz w:val="28"/>
          <w:szCs w:val="28"/>
          <w:shd w:val="clear" w:color="auto" w:fill="auto"/>
        </w:rPr>
        <w:t>一、引进目的</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快速有效地解决患者的需求，满足广大患者对就医期间部分用品</w:t>
      </w:r>
      <w:r>
        <w:rPr>
          <w:rFonts w:hint="eastAsia" w:ascii="仿宋_GB2312" w:hAnsi="仿宋_GB2312" w:eastAsia="仿宋_GB2312" w:cs="仿宋_GB2312"/>
          <w:color w:val="000000"/>
          <w:spacing w:val="0"/>
          <w:w w:val="100"/>
          <w:position w:val="0"/>
          <w:sz w:val="28"/>
          <w:szCs w:val="28"/>
          <w:shd w:val="clear" w:color="auto" w:fill="auto"/>
          <w:lang w:val="en-US" w:eastAsia="en-US" w:bidi="en-US"/>
        </w:rPr>
        <w:t>24</w:t>
      </w:r>
      <w:r>
        <w:rPr>
          <w:rFonts w:hint="eastAsia" w:ascii="仿宋_GB2312" w:hAnsi="仿宋_GB2312" w:eastAsia="仿宋_GB2312" w:cs="仿宋_GB2312"/>
          <w:color w:val="000000"/>
          <w:spacing w:val="0"/>
          <w:w w:val="100"/>
          <w:position w:val="0"/>
          <w:sz w:val="28"/>
          <w:szCs w:val="28"/>
          <w:shd w:val="clear" w:color="auto" w:fill="auto"/>
        </w:rPr>
        <w:t>小时购买需求，同时提升医院的服务能力。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w w:val="100"/>
          <w:position w:val="0"/>
          <w:sz w:val="28"/>
          <w:szCs w:val="28"/>
          <w:shd w:val="clear" w:color="auto" w:fill="auto"/>
        </w:rPr>
        <w:t>二、引进对象及条件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（一）在中华人民共和国境内注册，具有独立的承担民事责任的能力；</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（二）具有良好的财务状况及商业信誉；</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（三）具有依法纳税和缴纳社保的良好记录；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（四）参加此次活动前三年内，在经营活动中没有重大违法记录；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（五）具备</w:t>
      </w:r>
      <w:r>
        <w:rPr>
          <w:rFonts w:hint="eastAsia" w:ascii="仿宋_GB2312" w:hAnsi="仿宋_GB2312" w:eastAsia="仿宋_GB2312" w:cs="仿宋_GB2312"/>
          <w:color w:val="000000"/>
          <w:spacing w:val="0"/>
          <w:w w:val="100"/>
          <w:position w:val="0"/>
          <w:sz w:val="28"/>
          <w:szCs w:val="28"/>
          <w:shd w:val="clear" w:color="auto" w:fill="auto"/>
          <w:lang w:eastAsia="zh-CN"/>
        </w:rPr>
        <w:t>售卖及服务产品的相关</w:t>
      </w:r>
      <w:r>
        <w:rPr>
          <w:rFonts w:hint="eastAsia" w:ascii="仿宋_GB2312" w:hAnsi="仿宋_GB2312" w:eastAsia="仿宋_GB2312" w:cs="仿宋_GB2312"/>
          <w:color w:val="000000"/>
          <w:spacing w:val="0"/>
          <w:w w:val="100"/>
          <w:position w:val="0"/>
          <w:sz w:val="28"/>
          <w:szCs w:val="28"/>
          <w:shd w:val="clear" w:color="auto" w:fill="auto"/>
        </w:rPr>
        <w:t>许可证件，凡售卖的产品均在其经营范围内且质量合格并符合市场监督管理部门关于资质证件等相关规定；</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（六）符合法律、行政法规规定的其他条件；</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（七）不接受联合体进驻。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w w:val="100"/>
          <w:position w:val="0"/>
          <w:sz w:val="28"/>
          <w:szCs w:val="28"/>
          <w:shd w:val="clear" w:color="auto" w:fill="auto"/>
        </w:rPr>
        <w:t>三、合作内容</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rPr>
        <w:t>（一）</w:t>
      </w:r>
      <w:r>
        <w:rPr>
          <w:rFonts w:hint="eastAsia" w:ascii="仿宋_GB2312" w:hAnsi="仿宋_GB2312" w:eastAsia="仿宋_GB2312" w:cs="仿宋_GB2312"/>
          <w:color w:val="000000"/>
          <w:spacing w:val="0"/>
          <w:w w:val="100"/>
          <w:position w:val="0"/>
          <w:sz w:val="28"/>
          <w:szCs w:val="28"/>
          <w:shd w:val="clear" w:color="auto" w:fill="auto"/>
          <w:lang w:val="en-US" w:eastAsia="zh-CN"/>
        </w:rPr>
        <w:t>放</w:t>
      </w:r>
      <w:r>
        <w:rPr>
          <w:rFonts w:hint="eastAsia" w:ascii="仿宋_GB2312" w:hAnsi="仿宋_GB2312" w:eastAsia="仿宋_GB2312" w:cs="仿宋_GB2312"/>
          <w:color w:val="000000"/>
          <w:spacing w:val="0"/>
          <w:w w:val="100"/>
          <w:position w:val="0"/>
          <w:sz w:val="28"/>
          <w:szCs w:val="28"/>
          <w:shd w:val="clear" w:color="auto" w:fill="auto"/>
        </w:rPr>
        <w:t>在</w:t>
      </w:r>
      <w:r>
        <w:rPr>
          <w:rFonts w:hint="eastAsia" w:ascii="仿宋_GB2312" w:hAnsi="仿宋_GB2312" w:eastAsia="仿宋_GB2312" w:cs="仿宋_GB2312"/>
          <w:color w:val="000000"/>
          <w:spacing w:val="0"/>
          <w:w w:val="100"/>
          <w:position w:val="0"/>
          <w:sz w:val="28"/>
          <w:szCs w:val="28"/>
          <w:shd w:val="clear" w:color="auto" w:fill="auto"/>
          <w:lang w:eastAsia="zh-CN"/>
        </w:rPr>
        <w:t>医院</w:t>
      </w:r>
      <w:r>
        <w:rPr>
          <w:rFonts w:hint="eastAsia" w:ascii="仿宋_GB2312" w:hAnsi="仿宋_GB2312" w:eastAsia="仿宋_GB2312" w:cs="仿宋_GB2312"/>
          <w:color w:val="000000"/>
          <w:spacing w:val="0"/>
          <w:w w:val="100"/>
          <w:position w:val="0"/>
          <w:sz w:val="28"/>
          <w:szCs w:val="28"/>
          <w:shd w:val="clear" w:color="auto" w:fill="auto"/>
        </w:rPr>
        <w:t>指定地点</w:t>
      </w:r>
      <w:r>
        <w:rPr>
          <w:rFonts w:hint="eastAsia" w:ascii="仿宋_GB2312" w:hAnsi="仿宋_GB2312" w:eastAsia="仿宋_GB2312" w:cs="仿宋_GB2312"/>
          <w:color w:val="000000"/>
          <w:spacing w:val="0"/>
          <w:w w:val="100"/>
          <w:position w:val="0"/>
          <w:sz w:val="28"/>
          <w:szCs w:val="28"/>
          <w:shd w:val="clear" w:color="auto" w:fill="auto"/>
          <w:lang w:eastAsia="zh-CN"/>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需求项目如下：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b/>
          <w:bCs/>
          <w:color w:val="000000"/>
          <w:spacing w:val="0"/>
          <w:w w:val="100"/>
          <w:position w:val="0"/>
          <w:sz w:val="28"/>
          <w:szCs w:val="28"/>
          <w:shd w:val="clear" w:color="auto" w:fill="auto"/>
          <w:lang w:val="en-US" w:eastAsia="zh-CN"/>
        </w:rPr>
        <w:t>1.</w:t>
      </w:r>
      <w:r>
        <w:rPr>
          <w:rFonts w:hint="eastAsia" w:ascii="仿宋_GB2312" w:hAnsi="仿宋_GB2312" w:eastAsia="仿宋_GB2312" w:cs="仿宋_GB2312"/>
          <w:b/>
          <w:bCs/>
          <w:color w:val="000000"/>
          <w:spacing w:val="0"/>
          <w:w w:val="100"/>
          <w:position w:val="0"/>
          <w:sz w:val="28"/>
          <w:szCs w:val="28"/>
          <w:shd w:val="clear" w:color="auto" w:fill="auto"/>
        </w:rPr>
        <w:t>自助售卖机</w:t>
      </w:r>
      <w:r>
        <w:rPr>
          <w:rFonts w:hint="eastAsia" w:ascii="仿宋_GB2312" w:hAnsi="仿宋_GB2312" w:eastAsia="仿宋_GB2312" w:cs="仿宋_GB2312"/>
          <w:b/>
          <w:bCs/>
          <w:color w:val="000000"/>
          <w:spacing w:val="0"/>
          <w:w w:val="100"/>
          <w:position w:val="0"/>
          <w:sz w:val="28"/>
          <w:szCs w:val="28"/>
          <w:shd w:val="clear" w:color="auto" w:fill="auto"/>
          <w:lang w:val="en-US" w:eastAsia="zh-CN" w:bidi="en-US"/>
        </w:rPr>
        <w:t>14</w:t>
      </w:r>
      <w:r>
        <w:rPr>
          <w:rFonts w:hint="eastAsia" w:ascii="仿宋_GB2312" w:hAnsi="仿宋_GB2312" w:eastAsia="仿宋_GB2312" w:cs="仿宋_GB2312"/>
          <w:b/>
          <w:bCs/>
          <w:color w:val="000000"/>
          <w:spacing w:val="0"/>
          <w:w w:val="100"/>
          <w:position w:val="0"/>
          <w:sz w:val="28"/>
          <w:szCs w:val="28"/>
          <w:shd w:val="clear" w:color="auto" w:fill="auto"/>
        </w:rPr>
        <w:t>台</w:t>
      </w:r>
      <w:r>
        <w:rPr>
          <w:rFonts w:hint="eastAsia" w:ascii="仿宋_GB2312" w:hAnsi="仿宋_GB2312" w:eastAsia="仿宋_GB2312" w:cs="仿宋_GB2312"/>
          <w:b/>
          <w:bCs/>
          <w:color w:val="000000"/>
          <w:spacing w:val="0"/>
          <w:w w:val="100"/>
          <w:position w:val="0"/>
          <w:sz w:val="28"/>
          <w:szCs w:val="28"/>
          <w:shd w:val="clear" w:color="auto" w:fill="auto"/>
          <w:lang w:eastAsia="zh-CN"/>
        </w:rPr>
        <w:t>：</w:t>
      </w:r>
      <w:r>
        <w:rPr>
          <w:rFonts w:hint="eastAsia" w:ascii="仿宋_GB2312" w:hAnsi="仿宋_GB2312" w:eastAsia="仿宋_GB2312" w:cs="仿宋_GB2312"/>
          <w:color w:val="000000"/>
          <w:spacing w:val="0"/>
          <w:w w:val="100"/>
          <w:position w:val="0"/>
          <w:sz w:val="28"/>
          <w:szCs w:val="28"/>
          <w:shd w:val="clear" w:color="auto" w:fill="auto"/>
        </w:rPr>
        <w:t>分别放置在医院门</w:t>
      </w:r>
      <w:r>
        <w:rPr>
          <w:rFonts w:hint="eastAsia" w:ascii="仿宋_GB2312" w:hAnsi="仿宋_GB2312" w:eastAsia="仿宋_GB2312" w:cs="仿宋_GB2312"/>
          <w:color w:val="000000"/>
          <w:spacing w:val="0"/>
          <w:w w:val="100"/>
          <w:position w:val="0"/>
          <w:sz w:val="28"/>
          <w:szCs w:val="28"/>
          <w:shd w:val="clear" w:color="auto" w:fill="auto"/>
          <w:lang w:eastAsia="zh-CN"/>
        </w:rPr>
        <w:t>急</w:t>
      </w:r>
      <w:r>
        <w:rPr>
          <w:rFonts w:hint="eastAsia" w:ascii="仿宋_GB2312" w:hAnsi="仿宋_GB2312" w:eastAsia="仿宋_GB2312" w:cs="仿宋_GB2312"/>
          <w:color w:val="000000"/>
          <w:spacing w:val="0"/>
          <w:w w:val="100"/>
          <w:position w:val="0"/>
          <w:sz w:val="28"/>
          <w:szCs w:val="28"/>
          <w:shd w:val="clear" w:color="auto" w:fill="auto"/>
        </w:rPr>
        <w:t>诊</w:t>
      </w:r>
      <w:r>
        <w:rPr>
          <w:rFonts w:hint="eastAsia" w:ascii="仿宋_GB2312" w:hAnsi="仿宋_GB2312" w:eastAsia="仿宋_GB2312" w:cs="仿宋_GB2312"/>
          <w:color w:val="000000"/>
          <w:spacing w:val="0"/>
          <w:w w:val="100"/>
          <w:position w:val="0"/>
          <w:sz w:val="28"/>
          <w:szCs w:val="28"/>
          <w:shd w:val="clear" w:color="auto" w:fill="auto"/>
          <w:lang w:eastAsia="zh-CN"/>
        </w:rPr>
        <w:t>楼</w:t>
      </w:r>
      <w:r>
        <w:rPr>
          <w:rFonts w:hint="eastAsia" w:ascii="仿宋_GB2312" w:hAnsi="仿宋_GB2312" w:eastAsia="仿宋_GB2312" w:cs="仿宋_GB2312"/>
          <w:color w:val="000000"/>
          <w:spacing w:val="0"/>
          <w:w w:val="100"/>
          <w:position w:val="0"/>
          <w:sz w:val="28"/>
          <w:szCs w:val="28"/>
          <w:shd w:val="clear" w:color="auto" w:fill="auto"/>
        </w:rPr>
        <w:t>大厅</w:t>
      </w:r>
      <w:r>
        <w:rPr>
          <w:rFonts w:hint="eastAsia" w:ascii="仿宋_GB2312" w:hAnsi="仿宋_GB2312" w:eastAsia="仿宋_GB2312" w:cs="仿宋_GB2312"/>
          <w:color w:val="000000"/>
          <w:spacing w:val="0"/>
          <w:w w:val="100"/>
          <w:position w:val="0"/>
          <w:sz w:val="28"/>
          <w:szCs w:val="28"/>
          <w:shd w:val="clear" w:color="auto" w:fill="auto"/>
          <w:lang w:val="en-US" w:eastAsia="en-US" w:bidi="en-US"/>
        </w:rPr>
        <w:t>1</w:t>
      </w:r>
      <w:r>
        <w:rPr>
          <w:rFonts w:hint="eastAsia" w:ascii="仿宋_GB2312" w:hAnsi="仿宋_GB2312" w:eastAsia="仿宋_GB2312" w:cs="仿宋_GB2312"/>
          <w:color w:val="000000"/>
          <w:spacing w:val="0"/>
          <w:w w:val="100"/>
          <w:position w:val="0"/>
          <w:sz w:val="28"/>
          <w:szCs w:val="28"/>
          <w:shd w:val="clear" w:color="auto" w:fill="auto"/>
        </w:rPr>
        <w:t>台、</w:t>
      </w:r>
      <w:r>
        <w:rPr>
          <w:rFonts w:hint="eastAsia" w:ascii="仿宋_GB2312" w:hAnsi="仿宋_GB2312" w:eastAsia="仿宋_GB2312" w:cs="仿宋_GB2312"/>
          <w:color w:val="000000"/>
          <w:spacing w:val="0"/>
          <w:w w:val="100"/>
          <w:position w:val="0"/>
          <w:sz w:val="28"/>
          <w:szCs w:val="28"/>
          <w:shd w:val="clear" w:color="auto" w:fill="auto"/>
          <w:lang w:val="en-US" w:eastAsia="zh-CN"/>
        </w:rPr>
        <w:t>门急诊楼</w:t>
      </w:r>
      <w:r>
        <w:rPr>
          <w:rFonts w:hint="eastAsia" w:ascii="仿宋_GB2312" w:hAnsi="仿宋_GB2312" w:eastAsia="仿宋_GB2312" w:cs="仿宋_GB2312"/>
          <w:color w:val="000000"/>
          <w:spacing w:val="0"/>
          <w:w w:val="100"/>
          <w:position w:val="0"/>
          <w:sz w:val="28"/>
          <w:szCs w:val="28"/>
          <w:shd w:val="clear" w:color="auto" w:fill="auto"/>
        </w:rPr>
        <w:t>住院部</w:t>
      </w:r>
      <w:r>
        <w:rPr>
          <w:rFonts w:hint="eastAsia" w:ascii="仿宋_GB2312" w:hAnsi="仿宋_GB2312" w:eastAsia="仿宋_GB2312" w:cs="仿宋_GB2312"/>
          <w:color w:val="000000"/>
          <w:spacing w:val="0"/>
          <w:w w:val="100"/>
          <w:position w:val="0"/>
          <w:sz w:val="28"/>
          <w:szCs w:val="28"/>
          <w:shd w:val="clear" w:color="auto" w:fill="auto"/>
          <w:lang w:val="en-US" w:eastAsia="zh-CN"/>
        </w:rPr>
        <w:t>5-11楼各</w:t>
      </w:r>
      <w:r>
        <w:rPr>
          <w:rFonts w:hint="eastAsia" w:ascii="仿宋_GB2312" w:hAnsi="仿宋_GB2312" w:eastAsia="仿宋_GB2312" w:cs="仿宋_GB2312"/>
          <w:color w:val="000000"/>
          <w:spacing w:val="0"/>
          <w:w w:val="100"/>
          <w:position w:val="0"/>
          <w:sz w:val="28"/>
          <w:szCs w:val="28"/>
          <w:shd w:val="clear" w:color="auto" w:fill="auto"/>
          <w:lang w:val="en-US" w:eastAsia="en-US" w:bidi="en-US"/>
        </w:rPr>
        <w:t>1</w:t>
      </w:r>
      <w:r>
        <w:rPr>
          <w:rFonts w:hint="eastAsia" w:ascii="仿宋_GB2312" w:hAnsi="仿宋_GB2312" w:eastAsia="仿宋_GB2312" w:cs="仿宋_GB2312"/>
          <w:color w:val="000000"/>
          <w:spacing w:val="0"/>
          <w:w w:val="100"/>
          <w:position w:val="0"/>
          <w:sz w:val="28"/>
          <w:szCs w:val="28"/>
          <w:shd w:val="clear" w:color="auto" w:fill="auto"/>
        </w:rPr>
        <w:t>台</w:t>
      </w:r>
      <w:r>
        <w:rPr>
          <w:rFonts w:hint="eastAsia" w:ascii="仿宋_GB2312" w:hAnsi="仿宋_GB2312" w:eastAsia="仿宋_GB2312" w:cs="仿宋_GB2312"/>
          <w:color w:val="000000"/>
          <w:spacing w:val="0"/>
          <w:w w:val="100"/>
          <w:position w:val="0"/>
          <w:sz w:val="28"/>
          <w:szCs w:val="28"/>
          <w:shd w:val="clear" w:color="auto" w:fill="auto"/>
          <w:lang w:eastAsia="zh-CN"/>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合计7台</w:t>
      </w:r>
      <w:r>
        <w:rPr>
          <w:rFonts w:hint="eastAsia" w:ascii="仿宋_GB2312" w:hAnsi="仿宋_GB2312" w:eastAsia="仿宋_GB2312" w:cs="仿宋_GB2312"/>
          <w:color w:val="000000"/>
          <w:spacing w:val="0"/>
          <w:w w:val="100"/>
          <w:position w:val="0"/>
          <w:sz w:val="28"/>
          <w:szCs w:val="28"/>
          <w:shd w:val="clear" w:color="auto" w:fill="auto"/>
          <w:lang w:eastAsia="zh-CN"/>
        </w:rPr>
        <w:t>）</w:t>
      </w:r>
      <w:r>
        <w:rPr>
          <w:rFonts w:hint="eastAsia" w:ascii="仿宋_GB2312" w:hAnsi="仿宋_GB2312" w:eastAsia="仿宋_GB2312" w:cs="仿宋_GB2312"/>
          <w:color w:val="000000"/>
          <w:spacing w:val="0"/>
          <w:w w:val="100"/>
          <w:position w:val="0"/>
          <w:sz w:val="28"/>
          <w:szCs w:val="28"/>
          <w:shd w:val="clear" w:color="auto" w:fill="auto"/>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内科</w:t>
      </w:r>
      <w:r>
        <w:rPr>
          <w:rFonts w:hint="eastAsia" w:ascii="仿宋_GB2312" w:hAnsi="仿宋_GB2312" w:eastAsia="仿宋_GB2312" w:cs="仿宋_GB2312"/>
          <w:color w:val="000000"/>
          <w:spacing w:val="0"/>
          <w:w w:val="100"/>
          <w:position w:val="0"/>
          <w:sz w:val="28"/>
          <w:szCs w:val="28"/>
          <w:shd w:val="clear" w:color="auto" w:fill="auto"/>
        </w:rPr>
        <w:t>住院楼一楼</w:t>
      </w:r>
      <w:r>
        <w:rPr>
          <w:rFonts w:hint="eastAsia" w:ascii="仿宋_GB2312" w:hAnsi="仿宋_GB2312" w:eastAsia="仿宋_GB2312" w:cs="仿宋_GB2312"/>
          <w:color w:val="000000"/>
          <w:spacing w:val="0"/>
          <w:w w:val="100"/>
          <w:position w:val="0"/>
          <w:sz w:val="28"/>
          <w:szCs w:val="28"/>
          <w:shd w:val="clear" w:color="auto" w:fill="auto"/>
          <w:lang w:val="en-US" w:eastAsia="zh-CN"/>
        </w:rPr>
        <w:t>2</w:t>
      </w:r>
      <w:r>
        <w:rPr>
          <w:rFonts w:hint="eastAsia" w:ascii="仿宋_GB2312" w:hAnsi="仿宋_GB2312" w:eastAsia="仿宋_GB2312" w:cs="仿宋_GB2312"/>
          <w:color w:val="000000"/>
          <w:spacing w:val="0"/>
          <w:w w:val="100"/>
          <w:position w:val="0"/>
          <w:sz w:val="28"/>
          <w:szCs w:val="28"/>
          <w:shd w:val="clear" w:color="auto" w:fill="auto"/>
        </w:rPr>
        <w:t>台、</w:t>
      </w:r>
      <w:r>
        <w:rPr>
          <w:rFonts w:hint="eastAsia" w:ascii="仿宋_GB2312" w:hAnsi="仿宋_GB2312" w:eastAsia="仿宋_GB2312" w:cs="仿宋_GB2312"/>
          <w:color w:val="000000"/>
          <w:spacing w:val="0"/>
          <w:w w:val="100"/>
          <w:position w:val="0"/>
          <w:sz w:val="28"/>
          <w:szCs w:val="28"/>
          <w:shd w:val="clear" w:color="auto" w:fill="auto"/>
          <w:lang w:val="en-US" w:eastAsia="zh-CN"/>
        </w:rPr>
        <w:t>外科楼4楼1台、体检楼一楼1台。</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default"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b/>
          <w:bCs/>
          <w:color w:val="000000"/>
          <w:spacing w:val="0"/>
          <w:w w:val="100"/>
          <w:position w:val="0"/>
          <w:sz w:val="28"/>
          <w:szCs w:val="28"/>
          <w:shd w:val="clear" w:color="auto" w:fill="auto"/>
          <w:lang w:val="en-US" w:eastAsia="zh-CN"/>
        </w:rPr>
        <w:t>2.共享轮椅、幼儿推车、雨伞：</w:t>
      </w:r>
      <w:r>
        <w:rPr>
          <w:rFonts w:hint="eastAsia" w:ascii="仿宋_GB2312" w:hAnsi="仿宋_GB2312" w:eastAsia="仿宋_GB2312" w:cs="仿宋_GB2312"/>
          <w:color w:val="000000"/>
          <w:spacing w:val="0"/>
          <w:w w:val="100"/>
          <w:position w:val="0"/>
          <w:sz w:val="28"/>
          <w:szCs w:val="28"/>
          <w:shd w:val="clear" w:color="auto" w:fill="auto"/>
          <w:lang w:val="en-US" w:eastAsia="zh-CN"/>
        </w:rPr>
        <w:t>门急诊大楼1楼放置共享轮椅、幼儿推车、雨伞，内科楼1楼放置共享轮椅、雨伞。</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b/>
          <w:bCs/>
          <w:color w:val="000000"/>
          <w:spacing w:val="0"/>
          <w:w w:val="100"/>
          <w:position w:val="0"/>
          <w:sz w:val="28"/>
          <w:szCs w:val="28"/>
          <w:shd w:val="clear" w:color="auto" w:fill="auto"/>
          <w:lang w:val="en-US" w:eastAsia="zh-CN"/>
        </w:rPr>
        <w:t>3.自助复印机2台：</w:t>
      </w:r>
      <w:r>
        <w:rPr>
          <w:rFonts w:hint="eastAsia" w:ascii="仿宋_GB2312" w:hAnsi="仿宋_GB2312" w:eastAsia="仿宋_GB2312" w:cs="仿宋_GB2312"/>
          <w:color w:val="000000"/>
          <w:spacing w:val="0"/>
          <w:w w:val="100"/>
          <w:position w:val="0"/>
          <w:sz w:val="28"/>
          <w:szCs w:val="28"/>
          <w:shd w:val="clear" w:color="auto" w:fill="auto"/>
          <w:lang w:val="en-US" w:eastAsia="zh-CN"/>
        </w:rPr>
        <w:t>门急诊楼1楼、3楼各放置一台。</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4.在双方同意的基础上，以上项目均可根据实际需求进行增减调整。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rPr>
        <w:t>（二）</w:t>
      </w:r>
      <w:r>
        <w:rPr>
          <w:rFonts w:hint="eastAsia" w:ascii="仿宋_GB2312" w:hAnsi="仿宋_GB2312" w:eastAsia="仿宋_GB2312" w:cs="仿宋_GB2312"/>
          <w:color w:val="000000"/>
          <w:spacing w:val="0"/>
          <w:w w:val="100"/>
          <w:position w:val="0"/>
          <w:sz w:val="28"/>
          <w:szCs w:val="28"/>
          <w:shd w:val="clear" w:color="auto" w:fill="auto"/>
          <w:lang w:val="en-US" w:eastAsia="zh-CN"/>
        </w:rPr>
        <w:t>自助售卖机售卖医护产品、饮料食品，</w:t>
      </w:r>
      <w:r>
        <w:rPr>
          <w:rFonts w:hint="eastAsia" w:ascii="仿宋_GB2312" w:hAnsi="仿宋_GB2312" w:eastAsia="仿宋_GB2312" w:cs="仿宋_GB2312"/>
          <w:color w:val="000000"/>
          <w:spacing w:val="0"/>
          <w:w w:val="100"/>
          <w:position w:val="0"/>
          <w:sz w:val="28"/>
          <w:szCs w:val="28"/>
          <w:shd w:val="clear" w:color="auto" w:fill="auto"/>
        </w:rPr>
        <w:t>通过</w:t>
      </w:r>
      <w:r>
        <w:rPr>
          <w:rFonts w:hint="eastAsia" w:ascii="仿宋_GB2312" w:hAnsi="仿宋_GB2312" w:eastAsia="仿宋_GB2312" w:cs="仿宋_GB2312"/>
          <w:color w:val="000000"/>
          <w:spacing w:val="0"/>
          <w:w w:val="100"/>
          <w:position w:val="0"/>
          <w:sz w:val="28"/>
          <w:szCs w:val="28"/>
          <w:shd w:val="clear" w:color="auto" w:fill="auto"/>
          <w:lang w:val="en-US" w:eastAsia="zh-CN"/>
        </w:rPr>
        <w:t>微信、支付宝扫码</w:t>
      </w:r>
      <w:r>
        <w:rPr>
          <w:rFonts w:hint="eastAsia" w:ascii="仿宋_GB2312" w:hAnsi="仿宋_GB2312" w:eastAsia="仿宋_GB2312" w:cs="仿宋_GB2312"/>
          <w:color w:val="000000"/>
          <w:spacing w:val="0"/>
          <w:w w:val="100"/>
          <w:position w:val="0"/>
          <w:sz w:val="28"/>
          <w:szCs w:val="28"/>
          <w:shd w:val="clear" w:color="auto" w:fill="auto"/>
        </w:rPr>
        <w:t>解决患者需求。患者在售卖机上可通过扫码下单</w:t>
      </w:r>
      <w:r>
        <w:rPr>
          <w:rFonts w:hint="eastAsia" w:ascii="仿宋_GB2312" w:hAnsi="仿宋_GB2312" w:eastAsia="仿宋_GB2312" w:cs="仿宋_GB2312"/>
          <w:color w:val="000000"/>
          <w:spacing w:val="0"/>
          <w:w w:val="100"/>
          <w:position w:val="0"/>
          <w:sz w:val="28"/>
          <w:szCs w:val="28"/>
          <w:shd w:val="clear" w:color="auto" w:fill="auto"/>
          <w:lang w:val="en-US" w:eastAsia="zh-CN"/>
        </w:rPr>
        <w:t>后，自助售卖机自动出货</w:t>
      </w:r>
      <w:r>
        <w:rPr>
          <w:rFonts w:hint="eastAsia" w:ascii="仿宋_GB2312" w:hAnsi="仿宋_GB2312" w:eastAsia="仿宋_GB2312" w:cs="仿宋_GB2312"/>
          <w:color w:val="000000"/>
          <w:spacing w:val="0"/>
          <w:w w:val="100"/>
          <w:position w:val="0"/>
          <w:sz w:val="28"/>
          <w:szCs w:val="28"/>
          <w:shd w:val="clear" w:color="auto" w:fill="auto"/>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rPr>
        <w:t>（三）自助售卖机要求：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1.</w:t>
      </w:r>
      <w:r>
        <w:rPr>
          <w:rFonts w:hint="eastAsia" w:ascii="仿宋_GB2312" w:hAnsi="仿宋_GB2312" w:eastAsia="仿宋_GB2312" w:cs="仿宋_GB2312"/>
          <w:color w:val="000000"/>
          <w:spacing w:val="0"/>
          <w:w w:val="100"/>
          <w:position w:val="0"/>
          <w:sz w:val="28"/>
          <w:szCs w:val="28"/>
          <w:shd w:val="clear" w:color="auto" w:fill="auto"/>
        </w:rPr>
        <w:t>售卖机标配</w:t>
      </w:r>
      <w:r>
        <w:rPr>
          <w:rFonts w:hint="eastAsia" w:ascii="仿宋_GB2312" w:hAnsi="仿宋_GB2312" w:eastAsia="仿宋_GB2312" w:cs="仿宋_GB2312"/>
          <w:color w:val="000000"/>
          <w:spacing w:val="0"/>
          <w:w w:val="100"/>
          <w:position w:val="0"/>
          <w:sz w:val="28"/>
          <w:szCs w:val="28"/>
          <w:shd w:val="clear" w:color="auto" w:fill="auto"/>
          <w:lang w:val="en-US" w:eastAsia="zh-CN"/>
        </w:rPr>
        <w:t>20寸以上LED</w:t>
      </w:r>
      <w:r>
        <w:rPr>
          <w:rFonts w:hint="eastAsia" w:ascii="仿宋_GB2312" w:hAnsi="仿宋_GB2312" w:eastAsia="仿宋_GB2312" w:cs="仿宋_GB2312"/>
          <w:color w:val="000000"/>
          <w:spacing w:val="0"/>
          <w:w w:val="100"/>
          <w:position w:val="0"/>
          <w:sz w:val="28"/>
          <w:szCs w:val="28"/>
          <w:shd w:val="clear" w:color="auto" w:fill="auto"/>
        </w:rPr>
        <w:t>触摸高清屏，支持图片、视频、操作流程等文件播放。</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2.商品展示直观</w:t>
      </w:r>
      <w:r>
        <w:rPr>
          <w:rFonts w:hint="eastAsia" w:ascii="仿宋_GB2312" w:hAnsi="仿宋_GB2312" w:eastAsia="仿宋_GB2312" w:cs="仿宋_GB2312"/>
          <w:color w:val="000000"/>
          <w:spacing w:val="0"/>
          <w:w w:val="100"/>
          <w:position w:val="0"/>
          <w:sz w:val="28"/>
          <w:szCs w:val="28"/>
          <w:shd w:val="clear" w:color="auto" w:fill="auto"/>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具备扫码后</w:t>
      </w:r>
      <w:r>
        <w:rPr>
          <w:rFonts w:hint="eastAsia" w:ascii="仿宋_GB2312" w:hAnsi="仿宋_GB2312" w:eastAsia="仿宋_GB2312" w:cs="仿宋_GB2312"/>
          <w:color w:val="000000"/>
          <w:spacing w:val="0"/>
          <w:w w:val="100"/>
          <w:position w:val="0"/>
          <w:sz w:val="28"/>
          <w:szCs w:val="28"/>
          <w:shd w:val="clear" w:color="auto" w:fill="auto"/>
        </w:rPr>
        <w:t>高速出货通道，可在</w:t>
      </w:r>
      <w:r>
        <w:rPr>
          <w:rFonts w:hint="eastAsia" w:ascii="仿宋_GB2312" w:hAnsi="仿宋_GB2312" w:eastAsia="仿宋_GB2312" w:cs="仿宋_GB2312"/>
          <w:color w:val="000000"/>
          <w:spacing w:val="0"/>
          <w:w w:val="100"/>
          <w:position w:val="0"/>
          <w:sz w:val="28"/>
          <w:szCs w:val="28"/>
          <w:shd w:val="clear" w:color="auto" w:fill="auto"/>
          <w:lang w:val="en-US" w:eastAsia="en-US"/>
        </w:rPr>
        <w:t>3</w:t>
      </w:r>
      <w:r>
        <w:rPr>
          <w:rFonts w:hint="eastAsia" w:ascii="仿宋_GB2312" w:hAnsi="仿宋_GB2312" w:eastAsia="仿宋_GB2312" w:cs="仿宋_GB2312"/>
          <w:color w:val="000000"/>
          <w:spacing w:val="0"/>
          <w:w w:val="100"/>
          <w:position w:val="0"/>
          <w:sz w:val="28"/>
          <w:szCs w:val="28"/>
          <w:shd w:val="clear" w:color="auto" w:fill="auto"/>
        </w:rPr>
        <w:t>秒内完成出货流程。</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3</w:t>
      </w:r>
      <w:r>
        <w:rPr>
          <w:rFonts w:hint="eastAsia" w:ascii="仿宋_GB2312" w:hAnsi="仿宋_GB2312" w:eastAsia="仿宋_GB2312" w:cs="仿宋_GB2312"/>
          <w:color w:val="000000"/>
          <w:spacing w:val="0"/>
          <w:w w:val="100"/>
          <w:position w:val="0"/>
          <w:sz w:val="28"/>
          <w:szCs w:val="28"/>
          <w:shd w:val="clear" w:color="auto" w:fill="auto"/>
        </w:rPr>
        <w:t>.主机出货货道大小及数量可选</w:t>
      </w:r>
      <w:r>
        <w:rPr>
          <w:rFonts w:hint="eastAsia" w:ascii="仿宋_GB2312" w:hAnsi="仿宋_GB2312" w:eastAsia="仿宋_GB2312" w:cs="仿宋_GB2312"/>
          <w:color w:val="000000"/>
          <w:spacing w:val="0"/>
          <w:w w:val="100"/>
          <w:position w:val="0"/>
          <w:sz w:val="28"/>
          <w:szCs w:val="28"/>
          <w:shd w:val="clear" w:color="auto" w:fill="auto"/>
          <w:lang w:eastAsia="zh-CN"/>
        </w:rPr>
        <w:t>。</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4</w:t>
      </w:r>
      <w:r>
        <w:rPr>
          <w:rFonts w:hint="eastAsia" w:ascii="仿宋_GB2312" w:hAnsi="仿宋_GB2312" w:eastAsia="仿宋_GB2312" w:cs="仿宋_GB2312"/>
          <w:color w:val="000000"/>
          <w:spacing w:val="0"/>
          <w:w w:val="100"/>
          <w:position w:val="0"/>
          <w:sz w:val="28"/>
          <w:szCs w:val="28"/>
          <w:shd w:val="clear" w:color="auto" w:fill="auto"/>
        </w:rPr>
        <w:t>.多种产品的铺放，可根据实际需求调节。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5</w:t>
      </w:r>
      <w:r>
        <w:rPr>
          <w:rFonts w:hint="eastAsia" w:ascii="仿宋_GB2312" w:hAnsi="仿宋_GB2312" w:eastAsia="仿宋_GB2312" w:cs="仿宋_GB2312"/>
          <w:color w:val="000000"/>
          <w:spacing w:val="0"/>
          <w:w w:val="100"/>
          <w:position w:val="0"/>
          <w:sz w:val="28"/>
          <w:szCs w:val="28"/>
          <w:shd w:val="clear" w:color="auto" w:fill="auto"/>
        </w:rPr>
        <w:t>.购买方式：支持微信、支付宝扫码支付。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6</w:t>
      </w:r>
      <w:r>
        <w:rPr>
          <w:rFonts w:hint="eastAsia" w:ascii="仿宋_GB2312" w:hAnsi="仿宋_GB2312" w:eastAsia="仿宋_GB2312" w:cs="仿宋_GB2312"/>
          <w:color w:val="000000"/>
          <w:spacing w:val="0"/>
          <w:w w:val="100"/>
          <w:position w:val="0"/>
          <w:sz w:val="28"/>
          <w:szCs w:val="28"/>
          <w:shd w:val="clear" w:color="auto" w:fill="auto"/>
          <w:lang w:val="en-US" w:eastAsia="en-US"/>
        </w:rPr>
        <w:t>.</w:t>
      </w:r>
      <w:r>
        <w:rPr>
          <w:rFonts w:hint="eastAsia" w:ascii="仿宋_GB2312" w:hAnsi="仿宋_GB2312" w:eastAsia="仿宋_GB2312" w:cs="仿宋_GB2312"/>
          <w:color w:val="000000"/>
          <w:spacing w:val="0"/>
          <w:w w:val="100"/>
          <w:position w:val="0"/>
          <w:sz w:val="28"/>
          <w:szCs w:val="28"/>
          <w:shd w:val="clear" w:color="auto" w:fill="auto"/>
        </w:rPr>
        <w:t>具备漏电保护功能</w:t>
      </w:r>
      <w:r>
        <w:rPr>
          <w:rFonts w:hint="eastAsia" w:ascii="仿宋_GB2312" w:hAnsi="仿宋_GB2312" w:eastAsia="仿宋_GB2312" w:cs="仿宋_GB2312"/>
          <w:color w:val="000000"/>
          <w:spacing w:val="0"/>
          <w:w w:val="100"/>
          <w:position w:val="0"/>
          <w:sz w:val="28"/>
          <w:szCs w:val="28"/>
          <w:shd w:val="clear" w:color="auto" w:fill="auto"/>
          <w:lang w:eastAsia="zh-CN"/>
        </w:rPr>
        <w:t>，</w:t>
      </w:r>
      <w:r>
        <w:rPr>
          <w:rFonts w:hint="eastAsia" w:ascii="仿宋_GB2312" w:hAnsi="仿宋_GB2312" w:eastAsia="仿宋_GB2312" w:cs="仿宋_GB2312"/>
          <w:color w:val="000000"/>
          <w:spacing w:val="0"/>
          <w:w w:val="100"/>
          <w:position w:val="0"/>
          <w:sz w:val="28"/>
          <w:szCs w:val="28"/>
          <w:shd w:val="clear" w:color="auto" w:fill="auto"/>
        </w:rPr>
        <w:t>防触电保护等级：</w:t>
      </w:r>
      <w:r>
        <w:rPr>
          <w:rFonts w:hint="eastAsia" w:ascii="仿宋_GB2312" w:hAnsi="仿宋_GB2312" w:eastAsia="仿宋_GB2312" w:cs="仿宋_GB2312"/>
          <w:color w:val="000000"/>
          <w:spacing w:val="0"/>
          <w:w w:val="100"/>
          <w:position w:val="0"/>
          <w:sz w:val="28"/>
          <w:szCs w:val="28"/>
          <w:shd w:val="clear" w:color="auto" w:fill="auto"/>
          <w:lang w:val="en-US" w:eastAsia="en-US"/>
        </w:rPr>
        <w:t>I</w:t>
      </w:r>
      <w:r>
        <w:rPr>
          <w:rFonts w:hint="eastAsia" w:ascii="仿宋_GB2312" w:hAnsi="仿宋_GB2312" w:eastAsia="仿宋_GB2312" w:cs="仿宋_GB2312"/>
          <w:color w:val="000000"/>
          <w:spacing w:val="0"/>
          <w:w w:val="100"/>
          <w:position w:val="0"/>
          <w:sz w:val="28"/>
          <w:szCs w:val="28"/>
          <w:shd w:val="clear" w:color="auto" w:fill="auto"/>
        </w:rPr>
        <w:t>类。</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（四）共享轮椅、幼儿推车要求：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1.所提供的共享轮椅及推车需经过严格的质量检查和维护，确保其功能正常、结构稳固，并定期进行检测和维护（需佐证资料）。</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2.安全使用指导：提供详细的共享轮椅、推车使用指南，包括正确的坐姿、使用注意事项以及应急处理方法。</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（五）自助复印机要求：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1.免登录，立即可用，界面清晰易懂。</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2.</w:t>
      </w:r>
      <w:r>
        <w:rPr>
          <w:rFonts w:hint="eastAsia" w:ascii="仿宋_GB2312" w:hAnsi="仿宋_GB2312" w:eastAsia="仿宋_GB2312" w:cs="仿宋_GB2312"/>
          <w:color w:val="000000"/>
          <w:spacing w:val="0"/>
          <w:w w:val="100"/>
          <w:position w:val="0"/>
          <w:sz w:val="28"/>
          <w:szCs w:val="28"/>
          <w:shd w:val="clear" w:color="auto" w:fill="auto"/>
        </w:rPr>
        <w:t>支持微信、支付宝扫码支付。</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3.设备故障自动推送，发生异常自动退费。</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4.支持复印、打印、扫描等功能，支持身份证、医保卡、户口本等证件双面复印，支持分批扫描、一次付费。</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（六）</w:t>
      </w:r>
      <w:r>
        <w:rPr>
          <w:rFonts w:hint="eastAsia" w:ascii="仿宋_GB2312" w:hAnsi="仿宋_GB2312" w:eastAsia="仿宋_GB2312" w:cs="仿宋_GB2312"/>
          <w:color w:val="000000"/>
          <w:spacing w:val="0"/>
          <w:w w:val="100"/>
          <w:position w:val="0"/>
          <w:sz w:val="28"/>
          <w:szCs w:val="28"/>
          <w:shd w:val="clear" w:color="auto" w:fill="auto"/>
        </w:rPr>
        <w:t>维修响应时间：</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1.设备出现故障，供应商</w:t>
      </w:r>
      <w:r>
        <w:rPr>
          <w:rFonts w:hint="eastAsia" w:ascii="仿宋_GB2312" w:hAnsi="仿宋_GB2312" w:eastAsia="仿宋_GB2312" w:cs="仿宋_GB2312"/>
          <w:color w:val="000000"/>
          <w:spacing w:val="0"/>
          <w:w w:val="100"/>
          <w:position w:val="0"/>
          <w:sz w:val="28"/>
          <w:szCs w:val="28"/>
          <w:shd w:val="clear" w:color="auto" w:fill="auto"/>
        </w:rPr>
        <w:t>半小时内</w:t>
      </w:r>
      <w:r>
        <w:rPr>
          <w:rFonts w:hint="eastAsia" w:ascii="仿宋_GB2312" w:hAnsi="仿宋_GB2312" w:eastAsia="仿宋_GB2312" w:cs="仿宋_GB2312"/>
          <w:color w:val="000000"/>
          <w:spacing w:val="0"/>
          <w:w w:val="100"/>
          <w:position w:val="0"/>
          <w:sz w:val="28"/>
          <w:szCs w:val="28"/>
          <w:shd w:val="clear" w:color="auto" w:fill="auto"/>
          <w:lang w:val="en-US" w:eastAsia="zh-CN"/>
        </w:rPr>
        <w:t>响应，4小时内</w:t>
      </w:r>
      <w:r>
        <w:rPr>
          <w:rFonts w:hint="eastAsia" w:ascii="仿宋_GB2312" w:hAnsi="仿宋_GB2312" w:eastAsia="仿宋_GB2312" w:cs="仿宋_GB2312"/>
          <w:color w:val="000000"/>
          <w:spacing w:val="0"/>
          <w:w w:val="100"/>
          <w:position w:val="0"/>
          <w:sz w:val="28"/>
          <w:szCs w:val="28"/>
          <w:shd w:val="clear" w:color="auto" w:fill="auto"/>
        </w:rPr>
        <w:t>提供现场技术支持（全年、节假日照常服务），并每周提供</w:t>
      </w:r>
      <w:r>
        <w:rPr>
          <w:rFonts w:hint="eastAsia" w:ascii="仿宋_GB2312" w:hAnsi="仿宋_GB2312" w:eastAsia="仿宋_GB2312" w:cs="仿宋_GB2312"/>
          <w:color w:val="000000"/>
          <w:spacing w:val="0"/>
          <w:w w:val="100"/>
          <w:position w:val="0"/>
          <w:sz w:val="28"/>
          <w:szCs w:val="28"/>
          <w:shd w:val="clear" w:color="auto" w:fill="auto"/>
          <w:lang w:val="en-US" w:eastAsia="en-US"/>
        </w:rPr>
        <w:t>24</w:t>
      </w:r>
      <w:r>
        <w:rPr>
          <w:rFonts w:hint="eastAsia" w:ascii="仿宋_GB2312" w:hAnsi="仿宋_GB2312" w:eastAsia="仿宋_GB2312" w:cs="仿宋_GB2312"/>
          <w:color w:val="000000"/>
          <w:spacing w:val="0"/>
          <w:w w:val="100"/>
          <w:position w:val="0"/>
          <w:sz w:val="28"/>
          <w:szCs w:val="28"/>
          <w:shd w:val="clear" w:color="auto" w:fill="auto"/>
        </w:rPr>
        <w:t>小时</w:t>
      </w:r>
      <w:r>
        <w:rPr>
          <w:rFonts w:hint="eastAsia" w:ascii="仿宋_GB2312" w:hAnsi="仿宋_GB2312" w:eastAsia="仿宋_GB2312" w:cs="仿宋_GB2312"/>
          <w:color w:val="000000"/>
          <w:spacing w:val="0"/>
          <w:w w:val="100"/>
          <w:position w:val="0"/>
          <w:sz w:val="28"/>
          <w:szCs w:val="28"/>
          <w:shd w:val="clear" w:color="auto" w:fill="auto"/>
          <w:lang w:val="en-US" w:eastAsia="en-US"/>
        </w:rPr>
        <w:t>*7</w:t>
      </w:r>
      <w:r>
        <w:rPr>
          <w:rFonts w:hint="eastAsia" w:ascii="仿宋_GB2312" w:hAnsi="仿宋_GB2312" w:eastAsia="仿宋_GB2312" w:cs="仿宋_GB2312"/>
          <w:color w:val="000000"/>
          <w:spacing w:val="0"/>
          <w:w w:val="100"/>
          <w:position w:val="0"/>
          <w:sz w:val="28"/>
          <w:szCs w:val="28"/>
          <w:shd w:val="clear" w:color="auto" w:fill="auto"/>
        </w:rPr>
        <w:t>天电话技术支持服务。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2.</w:t>
      </w:r>
      <w:r>
        <w:rPr>
          <w:rFonts w:hint="eastAsia" w:ascii="仿宋_GB2312" w:hAnsi="仿宋_GB2312" w:eastAsia="仿宋_GB2312" w:cs="仿宋_GB2312"/>
          <w:color w:val="000000"/>
          <w:spacing w:val="0"/>
          <w:w w:val="100"/>
          <w:position w:val="0"/>
          <w:sz w:val="28"/>
          <w:szCs w:val="28"/>
          <w:shd w:val="clear" w:color="auto" w:fill="auto"/>
        </w:rPr>
        <w:t>维修时限：</w:t>
      </w:r>
      <w:r>
        <w:rPr>
          <w:rFonts w:hint="eastAsia" w:ascii="仿宋_GB2312" w:hAnsi="仿宋_GB2312" w:eastAsia="仿宋_GB2312" w:cs="仿宋_GB2312"/>
          <w:color w:val="000000"/>
          <w:spacing w:val="0"/>
          <w:w w:val="100"/>
          <w:position w:val="0"/>
          <w:sz w:val="28"/>
          <w:szCs w:val="28"/>
          <w:shd w:val="clear" w:color="auto" w:fill="auto"/>
          <w:lang w:val="en-US" w:eastAsia="en-US"/>
        </w:rPr>
        <w:t>12</w:t>
      </w:r>
      <w:r>
        <w:rPr>
          <w:rFonts w:hint="eastAsia" w:ascii="仿宋_GB2312" w:hAnsi="仿宋_GB2312" w:eastAsia="仿宋_GB2312" w:cs="仿宋_GB2312"/>
          <w:color w:val="000000"/>
          <w:spacing w:val="0"/>
          <w:w w:val="100"/>
          <w:position w:val="0"/>
          <w:sz w:val="28"/>
          <w:szCs w:val="28"/>
          <w:shd w:val="clear" w:color="auto" w:fill="auto"/>
        </w:rPr>
        <w:t>小时内完成小故障维修（全年、包括节假日）；</w:t>
      </w:r>
      <w:r>
        <w:rPr>
          <w:rFonts w:hint="eastAsia" w:ascii="仿宋_GB2312" w:hAnsi="仿宋_GB2312" w:eastAsia="仿宋_GB2312" w:cs="仿宋_GB2312"/>
          <w:color w:val="000000"/>
          <w:spacing w:val="0"/>
          <w:w w:val="100"/>
          <w:position w:val="0"/>
          <w:sz w:val="28"/>
          <w:szCs w:val="28"/>
          <w:shd w:val="clear" w:color="auto" w:fill="auto"/>
          <w:lang w:val="en-US" w:eastAsia="en-US"/>
        </w:rPr>
        <w:t>72</w:t>
      </w:r>
      <w:r>
        <w:rPr>
          <w:rFonts w:hint="eastAsia" w:ascii="仿宋_GB2312" w:hAnsi="仿宋_GB2312" w:eastAsia="仿宋_GB2312" w:cs="仿宋_GB2312"/>
          <w:color w:val="000000"/>
          <w:spacing w:val="0"/>
          <w:w w:val="100"/>
          <w:position w:val="0"/>
          <w:sz w:val="28"/>
          <w:szCs w:val="28"/>
          <w:shd w:val="clear" w:color="auto" w:fill="auto"/>
        </w:rPr>
        <w:t>小时内完成大故障维修（全年、包括借节日）。</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left"/>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w w:val="100"/>
          <w:position w:val="0"/>
          <w:sz w:val="28"/>
          <w:szCs w:val="28"/>
          <w:shd w:val="clear" w:color="auto" w:fill="auto"/>
        </w:rPr>
        <w:t>四、双方权利及义务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（一）</w:t>
      </w:r>
      <w:r>
        <w:rPr>
          <w:rFonts w:hint="eastAsia" w:ascii="仿宋_GB2312" w:hAnsi="仿宋_GB2312" w:eastAsia="仿宋_GB2312" w:cs="仿宋_GB2312"/>
          <w:color w:val="000000"/>
          <w:spacing w:val="0"/>
          <w:w w:val="100"/>
          <w:position w:val="0"/>
          <w:sz w:val="28"/>
          <w:szCs w:val="28"/>
          <w:shd w:val="clear" w:color="auto" w:fill="auto"/>
          <w:lang w:val="en-US" w:eastAsia="zh-CN"/>
        </w:rPr>
        <w:t>医院</w:t>
      </w:r>
      <w:r>
        <w:rPr>
          <w:rFonts w:hint="eastAsia" w:ascii="仿宋_GB2312" w:hAnsi="仿宋_GB2312" w:eastAsia="仿宋_GB2312" w:cs="仿宋_GB2312"/>
          <w:color w:val="000000"/>
          <w:spacing w:val="0"/>
          <w:w w:val="100"/>
          <w:position w:val="0"/>
          <w:sz w:val="28"/>
          <w:szCs w:val="28"/>
          <w:shd w:val="clear" w:color="auto" w:fill="auto"/>
        </w:rPr>
        <w:t>权利与义务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lang w:val="en-US" w:eastAsia="zh-CN" w:bidi="en-US"/>
        </w:rPr>
        <w:t>1.</w:t>
      </w:r>
      <w:r>
        <w:rPr>
          <w:rFonts w:hint="eastAsia" w:ascii="仿宋_GB2312" w:hAnsi="仿宋_GB2312" w:eastAsia="仿宋_GB2312" w:cs="仿宋_GB2312"/>
          <w:color w:val="000000"/>
          <w:spacing w:val="0"/>
          <w:w w:val="100"/>
          <w:position w:val="0"/>
          <w:sz w:val="28"/>
          <w:szCs w:val="28"/>
          <w:shd w:val="clear" w:color="auto" w:fill="auto"/>
          <w:lang w:val="en-US" w:eastAsia="zh-CN"/>
        </w:rPr>
        <w:t>医院</w:t>
      </w:r>
      <w:r>
        <w:rPr>
          <w:rFonts w:hint="eastAsia" w:ascii="仿宋_GB2312" w:hAnsi="仿宋_GB2312" w:eastAsia="仿宋_GB2312" w:cs="仿宋_GB2312"/>
          <w:color w:val="000000"/>
          <w:spacing w:val="0"/>
          <w:w w:val="100"/>
          <w:position w:val="0"/>
          <w:sz w:val="28"/>
          <w:szCs w:val="28"/>
          <w:shd w:val="clear" w:color="auto" w:fill="auto"/>
        </w:rPr>
        <w:t>提供场地，有收取管理费及入驻公司实际耗电费用的权利。</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rPr>
      </w:pPr>
      <w:r>
        <w:rPr>
          <w:rFonts w:hint="eastAsia" w:ascii="仿宋_GB2312" w:hAnsi="仿宋_GB2312" w:eastAsia="仿宋_GB2312" w:cs="仿宋_GB2312"/>
          <w:color w:val="000000"/>
          <w:spacing w:val="0"/>
          <w:w w:val="100"/>
          <w:position w:val="0"/>
          <w:sz w:val="28"/>
          <w:szCs w:val="28"/>
          <w:shd w:val="clear" w:color="auto" w:fill="auto"/>
          <w:lang w:val="en-US" w:eastAsia="zh-CN"/>
        </w:rPr>
        <w:t>2.医院</w:t>
      </w:r>
      <w:r>
        <w:rPr>
          <w:rFonts w:hint="eastAsia" w:ascii="仿宋_GB2312" w:hAnsi="仿宋_GB2312" w:eastAsia="仿宋_GB2312" w:cs="仿宋_GB2312"/>
          <w:color w:val="000000"/>
          <w:spacing w:val="0"/>
          <w:w w:val="100"/>
          <w:position w:val="0"/>
          <w:sz w:val="28"/>
          <w:szCs w:val="28"/>
          <w:shd w:val="clear" w:color="auto" w:fill="auto"/>
        </w:rPr>
        <w:t>有决定其售卖产品品规及索要资质、查验产品证件的权利。</w:t>
      </w:r>
    </w:p>
    <w:p>
      <w:pPr>
        <w:pStyle w:val="15"/>
        <w:keepNext w:val="0"/>
        <w:keepLines w:val="0"/>
        <w:pageBreakBefore w:val="0"/>
        <w:widowControl w:val="0"/>
        <w:numPr>
          <w:ilvl w:val="0"/>
          <w:numId w:val="0"/>
        </w:numPr>
        <w:shd w:val="clear" w:color="auto" w:fill="auto"/>
        <w:tabs>
          <w:tab w:val="left" w:pos="956"/>
        </w:tabs>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lang w:val="en-US" w:eastAsia="zh-CN"/>
        </w:rPr>
        <w:t>3.医院</w:t>
      </w:r>
      <w:r>
        <w:rPr>
          <w:rFonts w:hint="eastAsia" w:ascii="仿宋_GB2312" w:hAnsi="仿宋_GB2312" w:eastAsia="仿宋_GB2312" w:cs="仿宋_GB2312"/>
          <w:color w:val="000000"/>
          <w:spacing w:val="0"/>
          <w:w w:val="100"/>
          <w:position w:val="0"/>
          <w:sz w:val="28"/>
          <w:szCs w:val="28"/>
          <w:shd w:val="clear" w:color="auto" w:fill="auto"/>
        </w:rPr>
        <w:t>有权确定自助售卖机摆放位置。如因工作需要，可提出改变自助售卖机</w:t>
      </w:r>
      <w:r>
        <w:rPr>
          <w:rFonts w:hint="eastAsia" w:ascii="仿宋_GB2312" w:hAnsi="仿宋_GB2312" w:eastAsia="仿宋_GB2312" w:cs="仿宋_GB2312"/>
          <w:color w:val="000000"/>
          <w:spacing w:val="0"/>
          <w:w w:val="100"/>
          <w:position w:val="0"/>
          <w:sz w:val="28"/>
          <w:szCs w:val="28"/>
          <w:shd w:val="clear" w:color="auto" w:fill="auto"/>
          <w:lang w:val="en-US" w:eastAsia="zh-CN"/>
        </w:rPr>
        <w:t>等共享产品</w:t>
      </w:r>
      <w:r>
        <w:rPr>
          <w:rFonts w:hint="eastAsia" w:ascii="仿宋_GB2312" w:hAnsi="仿宋_GB2312" w:eastAsia="仿宋_GB2312" w:cs="仿宋_GB2312"/>
          <w:color w:val="000000"/>
          <w:spacing w:val="0"/>
          <w:w w:val="100"/>
          <w:position w:val="0"/>
          <w:sz w:val="28"/>
          <w:szCs w:val="28"/>
          <w:shd w:val="clear" w:color="auto" w:fill="auto"/>
        </w:rPr>
        <w:t>摆放位置要求，</w:t>
      </w:r>
      <w:r>
        <w:rPr>
          <w:rFonts w:hint="eastAsia" w:ascii="仿宋_GB2312" w:hAnsi="仿宋_GB2312" w:eastAsia="仿宋_GB2312" w:cs="仿宋_GB2312"/>
          <w:color w:val="000000"/>
          <w:spacing w:val="0"/>
          <w:w w:val="100"/>
          <w:position w:val="0"/>
          <w:sz w:val="28"/>
          <w:szCs w:val="28"/>
          <w:shd w:val="clear" w:color="auto" w:fill="auto"/>
          <w:lang w:val="en-US" w:eastAsia="zh-CN"/>
        </w:rPr>
        <w:t>供应商</w:t>
      </w:r>
      <w:r>
        <w:rPr>
          <w:rFonts w:hint="eastAsia" w:ascii="仿宋_GB2312" w:hAnsi="仿宋_GB2312" w:eastAsia="仿宋_GB2312" w:cs="仿宋_GB2312"/>
          <w:color w:val="000000"/>
          <w:spacing w:val="0"/>
          <w:w w:val="100"/>
          <w:position w:val="0"/>
          <w:sz w:val="28"/>
          <w:szCs w:val="28"/>
          <w:shd w:val="clear" w:color="auto" w:fill="auto"/>
        </w:rPr>
        <w:t>必须无条件配合。</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（二）</w:t>
      </w:r>
      <w:r>
        <w:rPr>
          <w:rFonts w:hint="eastAsia" w:ascii="仿宋_GB2312" w:hAnsi="仿宋_GB2312" w:eastAsia="仿宋_GB2312" w:cs="仿宋_GB2312"/>
          <w:color w:val="000000"/>
          <w:spacing w:val="0"/>
          <w:w w:val="100"/>
          <w:position w:val="0"/>
          <w:sz w:val="28"/>
          <w:szCs w:val="28"/>
          <w:shd w:val="clear" w:color="auto" w:fill="auto"/>
          <w:lang w:val="en-US" w:eastAsia="zh-CN"/>
        </w:rPr>
        <w:t>供应商</w:t>
      </w:r>
      <w:r>
        <w:rPr>
          <w:rFonts w:hint="eastAsia" w:ascii="仿宋_GB2312" w:hAnsi="仿宋_GB2312" w:eastAsia="仿宋_GB2312" w:cs="仿宋_GB2312"/>
          <w:color w:val="000000"/>
          <w:spacing w:val="0"/>
          <w:w w:val="100"/>
          <w:position w:val="0"/>
          <w:sz w:val="28"/>
          <w:szCs w:val="28"/>
          <w:shd w:val="clear" w:color="auto" w:fill="auto"/>
        </w:rPr>
        <w:t>的权利与义务</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bidi="en-US"/>
        </w:rPr>
        <w:t>1.</w:t>
      </w:r>
      <w:r>
        <w:rPr>
          <w:rFonts w:hint="eastAsia" w:ascii="仿宋_GB2312" w:hAnsi="仿宋_GB2312" w:eastAsia="仿宋_GB2312" w:cs="仿宋_GB2312"/>
          <w:color w:val="000000"/>
          <w:spacing w:val="0"/>
          <w:w w:val="100"/>
          <w:position w:val="0"/>
          <w:sz w:val="28"/>
          <w:szCs w:val="28"/>
          <w:shd w:val="clear" w:color="auto" w:fill="auto"/>
          <w:lang w:val="en-US" w:eastAsia="zh-CN"/>
        </w:rPr>
        <w:t>供应商</w:t>
      </w:r>
      <w:r>
        <w:rPr>
          <w:rFonts w:hint="eastAsia" w:ascii="仿宋_GB2312" w:hAnsi="仿宋_GB2312" w:eastAsia="仿宋_GB2312" w:cs="仿宋_GB2312"/>
          <w:color w:val="000000"/>
          <w:spacing w:val="0"/>
          <w:w w:val="100"/>
          <w:position w:val="0"/>
          <w:sz w:val="28"/>
          <w:szCs w:val="28"/>
          <w:shd w:val="clear" w:color="auto" w:fill="auto"/>
        </w:rPr>
        <w:t>拥有自助售卖机</w:t>
      </w:r>
      <w:r>
        <w:rPr>
          <w:rFonts w:hint="eastAsia" w:ascii="仿宋_GB2312" w:hAnsi="仿宋_GB2312" w:eastAsia="仿宋_GB2312" w:cs="仿宋_GB2312"/>
          <w:color w:val="000000"/>
          <w:spacing w:val="0"/>
          <w:w w:val="100"/>
          <w:position w:val="0"/>
          <w:sz w:val="28"/>
          <w:szCs w:val="28"/>
          <w:shd w:val="clear" w:color="auto" w:fill="auto"/>
          <w:lang w:val="en-US" w:eastAsia="zh-CN"/>
        </w:rPr>
        <w:t>等共享产品</w:t>
      </w:r>
      <w:r>
        <w:rPr>
          <w:rFonts w:hint="eastAsia" w:ascii="仿宋_GB2312" w:hAnsi="仿宋_GB2312" w:eastAsia="仿宋_GB2312" w:cs="仿宋_GB2312"/>
          <w:color w:val="000000"/>
          <w:spacing w:val="0"/>
          <w:w w:val="100"/>
          <w:position w:val="0"/>
          <w:sz w:val="28"/>
          <w:szCs w:val="28"/>
          <w:shd w:val="clear" w:color="auto" w:fill="auto"/>
        </w:rPr>
        <w:t>的所有权，自行安装、维护自助售卖机及电表，按实际耗电量每年向</w:t>
      </w:r>
      <w:r>
        <w:rPr>
          <w:rFonts w:hint="eastAsia" w:ascii="仿宋_GB2312" w:hAnsi="仿宋_GB2312" w:eastAsia="仿宋_GB2312" w:cs="仿宋_GB2312"/>
          <w:color w:val="000000"/>
          <w:spacing w:val="0"/>
          <w:w w:val="100"/>
          <w:position w:val="0"/>
          <w:sz w:val="28"/>
          <w:szCs w:val="28"/>
          <w:shd w:val="clear" w:color="auto" w:fill="auto"/>
          <w:lang w:val="en-US" w:eastAsia="zh-CN"/>
        </w:rPr>
        <w:t>医院</w:t>
      </w:r>
      <w:r>
        <w:rPr>
          <w:rFonts w:hint="eastAsia" w:ascii="仿宋_GB2312" w:hAnsi="仿宋_GB2312" w:eastAsia="仿宋_GB2312" w:cs="仿宋_GB2312"/>
          <w:color w:val="000000"/>
          <w:spacing w:val="0"/>
          <w:w w:val="100"/>
          <w:position w:val="0"/>
          <w:sz w:val="28"/>
          <w:szCs w:val="28"/>
          <w:shd w:val="clear" w:color="auto" w:fill="auto"/>
        </w:rPr>
        <w:t>缴纳电费；</w:t>
      </w:r>
      <w:r>
        <w:rPr>
          <w:rFonts w:hint="eastAsia" w:ascii="仿宋_GB2312" w:hAnsi="仿宋_GB2312" w:eastAsia="仿宋_GB2312" w:cs="仿宋_GB2312"/>
          <w:color w:val="000000"/>
          <w:spacing w:val="0"/>
          <w:w w:val="100"/>
          <w:position w:val="0"/>
          <w:sz w:val="28"/>
          <w:szCs w:val="28"/>
          <w:shd w:val="clear" w:color="auto" w:fill="auto"/>
          <w:lang w:val="en-US" w:eastAsia="zh-CN"/>
        </w:rPr>
        <w:t>并</w:t>
      </w:r>
      <w:r>
        <w:rPr>
          <w:rFonts w:hint="eastAsia" w:ascii="仿宋_GB2312" w:hAnsi="仿宋_GB2312" w:eastAsia="仿宋_GB2312" w:cs="仿宋_GB2312"/>
          <w:color w:val="000000"/>
          <w:spacing w:val="0"/>
          <w:w w:val="100"/>
          <w:position w:val="0"/>
          <w:sz w:val="28"/>
          <w:szCs w:val="28"/>
          <w:shd w:val="clear" w:color="auto" w:fill="auto"/>
        </w:rPr>
        <w:t>每年向医院缴纳</w:t>
      </w:r>
      <w:r>
        <w:rPr>
          <w:rFonts w:hint="eastAsia" w:ascii="仿宋_GB2312" w:hAnsi="仿宋_GB2312" w:eastAsia="仿宋_GB2312" w:cs="仿宋_GB2312"/>
          <w:color w:val="000000"/>
          <w:spacing w:val="0"/>
          <w:w w:val="100"/>
          <w:position w:val="0"/>
          <w:sz w:val="28"/>
          <w:szCs w:val="28"/>
          <w:shd w:val="clear" w:color="auto" w:fill="auto"/>
          <w:lang w:val="en-US" w:eastAsia="zh-CN"/>
        </w:rPr>
        <w:t>场地租赁费</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仿宋_GB2312" w:hAnsi="仿宋_GB2312" w:eastAsia="仿宋_GB2312" w:cs="仿宋_GB2312"/>
          <w:color w:val="000000"/>
          <w:spacing w:val="0"/>
          <w:w w:val="100"/>
          <w:position w:val="0"/>
          <w:sz w:val="28"/>
          <w:szCs w:val="28"/>
          <w:u w:val="none"/>
          <w:shd w:val="clear" w:color="auto" w:fill="auto"/>
          <w:lang w:val="en-US"/>
        </w:rPr>
      </w:pPr>
      <w:r>
        <w:rPr>
          <w:rFonts w:hint="eastAsia" w:ascii="仿宋_GB2312" w:hAnsi="仿宋_GB2312" w:eastAsia="仿宋_GB2312" w:cs="仿宋_GB2312"/>
          <w:color w:val="000000"/>
          <w:spacing w:val="0"/>
          <w:w w:val="100"/>
          <w:position w:val="0"/>
          <w:sz w:val="28"/>
          <w:szCs w:val="28"/>
          <w:u w:val="single"/>
          <w:shd w:val="clear" w:color="auto" w:fill="auto"/>
          <w:lang w:val="en-US" w:eastAsia="zh-CN"/>
        </w:rPr>
        <w:t xml:space="preserve">      </w:t>
      </w:r>
      <w:r>
        <w:rPr>
          <w:rFonts w:hint="eastAsia" w:ascii="仿宋_GB2312" w:hAnsi="仿宋_GB2312" w:eastAsia="仿宋_GB2312" w:cs="仿宋_GB2312"/>
          <w:color w:val="000000"/>
          <w:spacing w:val="0"/>
          <w:w w:val="100"/>
          <w:position w:val="0"/>
          <w:sz w:val="28"/>
          <w:szCs w:val="28"/>
          <w:u w:val="none"/>
          <w:shd w:val="clear" w:color="auto" w:fill="auto"/>
          <w:lang w:val="en-US" w:eastAsia="zh-CN"/>
        </w:rPr>
        <w:t>元/年（以中标供应商的实际金额为准）。</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bidi="en-US"/>
        </w:rPr>
        <w:t>2.</w:t>
      </w:r>
      <w:r>
        <w:rPr>
          <w:rFonts w:hint="eastAsia" w:ascii="仿宋_GB2312" w:hAnsi="仿宋_GB2312" w:eastAsia="仿宋_GB2312" w:cs="仿宋_GB2312"/>
          <w:color w:val="000000"/>
          <w:spacing w:val="0"/>
          <w:w w:val="100"/>
          <w:position w:val="0"/>
          <w:sz w:val="28"/>
          <w:szCs w:val="28"/>
          <w:shd w:val="clear" w:color="auto" w:fill="auto"/>
          <w:lang w:val="en-US" w:eastAsia="zh-CN"/>
        </w:rPr>
        <w:t>入驻公司所售卖产品必须符合市场监督管理局等相关部门规定，并将医护产品报医院护理部备案、饮料食品等报医院后勤保障科备案，遇到例行检查，必须无条件配合。由其售卖行为、售卖产品引发的市场监督管理等相关部门的一切处罚由供应商自行承担，与医院无关。</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3.一切因售卖行为、售卖产品</w:t>
      </w:r>
      <w:bookmarkStart w:id="2" w:name="_GoBack"/>
      <w:bookmarkEnd w:id="2"/>
      <w:r>
        <w:rPr>
          <w:rFonts w:hint="eastAsia" w:ascii="仿宋_GB2312" w:hAnsi="仿宋_GB2312" w:eastAsia="仿宋_GB2312" w:cs="仿宋_GB2312"/>
          <w:color w:val="000000"/>
          <w:spacing w:val="0"/>
          <w:w w:val="100"/>
          <w:position w:val="0"/>
          <w:sz w:val="28"/>
          <w:szCs w:val="28"/>
          <w:shd w:val="clear" w:color="auto" w:fill="auto"/>
          <w:lang w:val="en-US" w:eastAsia="zh-CN"/>
        </w:rPr>
        <w:t>引发的患者投诉、纠纷、损害、赔偿等不良事件均由供应商自行承担，与医院无关。</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4</w:t>
      </w:r>
      <w:r>
        <w:rPr>
          <w:rFonts w:hint="eastAsia" w:ascii="仿宋_GB2312" w:hAnsi="仿宋_GB2312" w:eastAsia="仿宋_GB2312" w:cs="仿宋_GB2312"/>
          <w:color w:val="000000"/>
          <w:spacing w:val="0"/>
          <w:w w:val="100"/>
          <w:position w:val="0"/>
          <w:sz w:val="28"/>
          <w:szCs w:val="28"/>
          <w:shd w:val="clear" w:color="auto" w:fill="auto"/>
          <w:lang w:val="en-US" w:eastAsia="en-US"/>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自助售卖机及其柜内产品因发生失窃、损坏及其他自然灾害等造成的一切损失由供应商自行承担。</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仿宋_GB2312" w:hAnsi="仿宋_GB2312" w:eastAsia="仿宋_GB2312" w:cs="仿宋_GB2312"/>
          <w:color w:val="000000"/>
          <w:spacing w:val="0"/>
          <w:w w:val="100"/>
          <w:position w:val="0"/>
          <w:sz w:val="28"/>
          <w:szCs w:val="28"/>
          <w:shd w:val="clear" w:color="auto" w:fill="auto"/>
          <w:lang w:val="en-US" w:eastAsia="zh-CN"/>
        </w:rPr>
      </w:pPr>
      <w:r>
        <w:rPr>
          <w:rFonts w:hint="eastAsia" w:ascii="仿宋_GB2312" w:hAnsi="仿宋_GB2312" w:eastAsia="仿宋_GB2312" w:cs="仿宋_GB2312"/>
          <w:color w:val="000000"/>
          <w:spacing w:val="0"/>
          <w:w w:val="100"/>
          <w:position w:val="0"/>
          <w:sz w:val="28"/>
          <w:szCs w:val="28"/>
          <w:shd w:val="clear" w:color="auto" w:fill="auto"/>
          <w:lang w:val="en-US" w:eastAsia="zh-CN"/>
        </w:rPr>
        <w:t>5</w:t>
      </w:r>
      <w:r>
        <w:rPr>
          <w:rFonts w:hint="eastAsia" w:ascii="仿宋_GB2312" w:hAnsi="仿宋_GB2312" w:eastAsia="仿宋_GB2312" w:cs="仿宋_GB2312"/>
          <w:color w:val="000000"/>
          <w:spacing w:val="0"/>
          <w:w w:val="100"/>
          <w:position w:val="0"/>
          <w:sz w:val="28"/>
          <w:szCs w:val="28"/>
          <w:shd w:val="clear" w:color="auto" w:fill="auto"/>
          <w:lang w:val="en-US" w:eastAsia="en-US"/>
        </w:rPr>
        <w:t>.</w:t>
      </w:r>
      <w:r>
        <w:rPr>
          <w:rFonts w:hint="eastAsia" w:ascii="仿宋_GB2312" w:hAnsi="仿宋_GB2312" w:eastAsia="仿宋_GB2312" w:cs="仿宋_GB2312"/>
          <w:color w:val="000000"/>
          <w:spacing w:val="0"/>
          <w:w w:val="100"/>
          <w:position w:val="0"/>
          <w:sz w:val="28"/>
          <w:szCs w:val="28"/>
          <w:shd w:val="clear" w:color="auto" w:fill="auto"/>
          <w:lang w:val="en-US" w:eastAsia="zh-CN"/>
        </w:rPr>
        <w:t>如违反法律规定或相关主管部门要求医疗机构不得摆放自助售卖机等相关共享产品时，供应商必须无条件撤除并承担因此造成的一切损失。</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color w:val="000000"/>
          <w:spacing w:val="0"/>
          <w:w w:val="100"/>
          <w:position w:val="0"/>
          <w:sz w:val="28"/>
          <w:szCs w:val="28"/>
          <w:shd w:val="clear" w:color="auto" w:fill="auto"/>
        </w:rPr>
        <w:t>五、合作年限</w:t>
      </w:r>
    </w:p>
    <w:p>
      <w:pPr>
        <w:pStyle w:val="1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spacing w:val="0"/>
          <w:w w:val="100"/>
          <w:position w:val="0"/>
          <w:sz w:val="28"/>
          <w:szCs w:val="28"/>
          <w:shd w:val="clear" w:color="auto" w:fill="auto"/>
        </w:rPr>
        <w:t>本次项目，暂定合作期</w:t>
      </w:r>
      <w:r>
        <w:rPr>
          <w:rFonts w:hint="eastAsia" w:ascii="仿宋_GB2312" w:hAnsi="仿宋_GB2312" w:eastAsia="仿宋_GB2312" w:cs="仿宋_GB2312"/>
          <w:color w:val="000000"/>
          <w:spacing w:val="0"/>
          <w:w w:val="100"/>
          <w:position w:val="0"/>
          <w:sz w:val="28"/>
          <w:szCs w:val="28"/>
          <w:shd w:val="clear" w:color="auto" w:fill="auto"/>
          <w:lang w:val="en-US" w:eastAsia="zh-CN"/>
        </w:rPr>
        <w:t>3</w:t>
      </w:r>
      <w:r>
        <w:rPr>
          <w:rFonts w:hint="eastAsia" w:ascii="仿宋_GB2312" w:hAnsi="仿宋_GB2312" w:eastAsia="仿宋_GB2312" w:cs="仿宋_GB2312"/>
          <w:color w:val="000000"/>
          <w:spacing w:val="0"/>
          <w:w w:val="100"/>
          <w:position w:val="0"/>
          <w:sz w:val="28"/>
          <w:szCs w:val="28"/>
          <w:shd w:val="clear" w:color="auto" w:fill="auto"/>
        </w:rPr>
        <w:t>年，以中标后合同约定的具体时间为准。</w:t>
      </w:r>
    </w:p>
    <w:p>
      <w:pPr>
        <w:spacing w:line="360" w:lineRule="auto"/>
        <w:jc w:val="left"/>
        <w:outlineLvl w:val="1"/>
        <w:rPr>
          <w:rFonts w:hint="eastAsia"/>
          <w:b/>
          <w:bCs/>
          <w:lang w:eastAsia="zh-CN"/>
        </w:rPr>
      </w:pPr>
    </w:p>
    <w:sectPr>
      <w:footerReference r:id="rId3" w:type="default"/>
      <w:pgSz w:w="11906" w:h="16838"/>
      <w:pgMar w:top="1304" w:right="1112" w:bottom="1304" w:left="1134"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YTVlZWU5ZjA4M2MwMjgwMjUwNWY1YzlmYWRhNGYifQ=="/>
  </w:docVars>
  <w:rsids>
    <w:rsidRoot w:val="00172A27"/>
    <w:rsid w:val="012A2737"/>
    <w:rsid w:val="01F82835"/>
    <w:rsid w:val="02196814"/>
    <w:rsid w:val="03CA65DB"/>
    <w:rsid w:val="03E543B3"/>
    <w:rsid w:val="0C730046"/>
    <w:rsid w:val="0C7A1DDB"/>
    <w:rsid w:val="0DA43871"/>
    <w:rsid w:val="0F6932F6"/>
    <w:rsid w:val="12E935C3"/>
    <w:rsid w:val="178966D5"/>
    <w:rsid w:val="1B0661DC"/>
    <w:rsid w:val="1CAB36E0"/>
    <w:rsid w:val="1D7B1B76"/>
    <w:rsid w:val="1E710ADC"/>
    <w:rsid w:val="220135B7"/>
    <w:rsid w:val="232A37EF"/>
    <w:rsid w:val="24512E4C"/>
    <w:rsid w:val="25447687"/>
    <w:rsid w:val="294C1BD3"/>
    <w:rsid w:val="2A8940C2"/>
    <w:rsid w:val="2D524E95"/>
    <w:rsid w:val="2D750127"/>
    <w:rsid w:val="2F692C04"/>
    <w:rsid w:val="311C483E"/>
    <w:rsid w:val="329A7576"/>
    <w:rsid w:val="335B09D8"/>
    <w:rsid w:val="36872CDC"/>
    <w:rsid w:val="38712646"/>
    <w:rsid w:val="3D477B3F"/>
    <w:rsid w:val="3E3D581D"/>
    <w:rsid w:val="3E5222CB"/>
    <w:rsid w:val="3EC1729E"/>
    <w:rsid w:val="4418625F"/>
    <w:rsid w:val="48641319"/>
    <w:rsid w:val="4A2F1E5B"/>
    <w:rsid w:val="4EB31113"/>
    <w:rsid w:val="50D66B27"/>
    <w:rsid w:val="54542C0C"/>
    <w:rsid w:val="55436C51"/>
    <w:rsid w:val="5A611681"/>
    <w:rsid w:val="5B977B3E"/>
    <w:rsid w:val="5E7B3747"/>
    <w:rsid w:val="6415345E"/>
    <w:rsid w:val="68BB5C89"/>
    <w:rsid w:val="69B83645"/>
    <w:rsid w:val="6D463D50"/>
    <w:rsid w:val="6DE936FA"/>
    <w:rsid w:val="6EE167E4"/>
    <w:rsid w:val="6FCC5D1E"/>
    <w:rsid w:val="6FD933F2"/>
    <w:rsid w:val="716F713B"/>
    <w:rsid w:val="72D62881"/>
    <w:rsid w:val="72E618DF"/>
    <w:rsid w:val="74B86307"/>
    <w:rsid w:val="77302EC9"/>
    <w:rsid w:val="7A495228"/>
    <w:rsid w:val="7AC676A0"/>
    <w:rsid w:val="7C923B58"/>
    <w:rsid w:val="7FDC5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next w:val="1"/>
    <w:qFormat/>
    <w:uiPriority w:val="0"/>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before="120" w:after="120"/>
    </w:pPr>
    <w:rPr>
      <w:b/>
      <w:bCs/>
      <w:caps/>
      <w:szCs w:val="20"/>
    </w:rPr>
  </w:style>
  <w:style w:type="paragraph" w:styleId="7">
    <w:name w:val="Normal (Web)"/>
    <w:basedOn w:val="1"/>
    <w:qFormat/>
    <w:uiPriority w:val="0"/>
    <w:rPr>
      <w:sz w:val="24"/>
    </w:rPr>
  </w:style>
  <w:style w:type="paragraph" w:customStyle="1" w:styleId="1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1">
    <w:name w:val="正文_1_0"/>
    <w:basedOn w:val="12"/>
    <w:qFormat/>
    <w:uiPriority w:val="0"/>
    <w:rPr>
      <w:szCs w:val="21"/>
    </w:rPr>
  </w:style>
  <w:style w:type="paragraph" w:customStyle="1" w:styleId="12">
    <w:name w:val="正文_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3">
    <w:name w:val="NormalCharacter"/>
    <w:semiHidden/>
    <w:qFormat/>
    <w:uiPriority w:val="0"/>
    <w:rPr>
      <w:kern w:val="2"/>
      <w:sz w:val="21"/>
      <w:szCs w:val="24"/>
      <w:lang w:val="en-US" w:eastAsia="zh-CN" w:bidi="ar-SA"/>
    </w:rPr>
  </w:style>
  <w:style w:type="paragraph" w:customStyle="1" w:styleId="14">
    <w:name w:val="标题 #1"/>
    <w:basedOn w:val="1"/>
    <w:qFormat/>
    <w:uiPriority w:val="0"/>
    <w:pPr>
      <w:widowControl w:val="0"/>
      <w:shd w:val="clear" w:color="auto" w:fill="auto"/>
      <w:spacing w:after="520"/>
      <w:ind w:firstLine="140"/>
      <w:outlineLvl w:val="0"/>
    </w:pPr>
    <w:rPr>
      <w:rFonts w:ascii="黑体" w:hAnsi="黑体" w:eastAsia="黑体" w:cs="黑体"/>
      <w:sz w:val="40"/>
      <w:szCs w:val="40"/>
      <w:u w:val="none"/>
      <w:lang w:val="zh-CN" w:eastAsia="zh-CN" w:bidi="zh-CN"/>
    </w:rPr>
  </w:style>
  <w:style w:type="paragraph" w:customStyle="1" w:styleId="15">
    <w:name w:val="正文文本1"/>
    <w:basedOn w:val="1"/>
    <w:qFormat/>
    <w:uiPriority w:val="0"/>
    <w:pPr>
      <w:widowControl w:val="0"/>
      <w:shd w:val="clear" w:color="auto" w:fill="auto"/>
      <w:spacing w:line="480" w:lineRule="auto"/>
      <w:ind w:firstLine="400"/>
    </w:pPr>
    <w:rPr>
      <w:rFonts w:ascii="宋体" w:hAnsi="宋体" w:eastAsia="宋体" w:cs="宋体"/>
      <w:sz w:val="26"/>
      <w:szCs w:val="26"/>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7</Pages>
  <Words>3530</Words>
  <Characters>4089</Characters>
  <Lines>0</Lines>
  <Paragraphs>0</Paragraphs>
  <TotalTime>7</TotalTime>
  <ScaleCrop>false</ScaleCrop>
  <LinksUpToDate>false</LinksUpToDate>
  <CharactersWithSpaces>4160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WPS_256494764</cp:lastModifiedBy>
  <cp:lastPrinted>2022-05-12T00:27:00Z</cp:lastPrinted>
  <dcterms:modified xsi:type="dcterms:W3CDTF">2023-11-08T06:56:51Z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5943D68417BE4D37B6719A731C45461B</vt:lpwstr>
  </property>
</Properties>
</file>