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E3D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93A51FC">
      <w:pPr>
        <w:pStyle w:val="8"/>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9047C78">
      <w:pPr>
        <w:pStyle w:val="11"/>
        <w:ind w:left="0" w:leftChars="0" w:firstLine="0" w:firstLineChars="0"/>
        <w:rPr>
          <w:rFonts w:hint="eastAsia" w:ascii="宋体" w:hAnsi="宋体" w:eastAsia="宋体" w:cs="宋体"/>
          <w:b/>
          <w:bCs/>
          <w:sz w:val="84"/>
          <w:szCs w:val="84"/>
          <w:lang w:eastAsia="zh-CN"/>
        </w:rPr>
      </w:pPr>
    </w:p>
    <w:p w14:paraId="5D2BD4AC">
      <w:pPr>
        <w:pStyle w:val="11"/>
        <w:rPr>
          <w:rFonts w:hint="eastAsia" w:ascii="宋体" w:hAnsi="宋体" w:eastAsia="宋体" w:cs="宋体"/>
          <w:b/>
          <w:bCs/>
          <w:sz w:val="52"/>
          <w:szCs w:val="52"/>
          <w:lang w:eastAsia="zh-CN"/>
        </w:rPr>
      </w:pPr>
    </w:p>
    <w:p w14:paraId="5526722C">
      <w:pPr>
        <w:widowControl/>
        <w:shd w:val="clear" w:color="auto" w:fill="FFFFFF"/>
        <w:snapToGrid w:val="0"/>
        <w:spacing w:line="480" w:lineRule="auto"/>
        <w:ind w:left="2888" w:leftChars="228" w:hanging="2409" w:hangingChars="500"/>
        <w:jc w:val="both"/>
        <w:rPr>
          <w:rFonts w:hint="eastAsia" w:ascii="宋体" w:hAnsi="宋体" w:eastAsia="宋体" w:cs="宋体"/>
          <w:b/>
          <w:bCs/>
          <w:sz w:val="48"/>
          <w:szCs w:val="48"/>
          <w:u w:val="single"/>
          <w:lang w:val="en-US" w:eastAsia="zh-CN"/>
        </w:rPr>
      </w:pPr>
      <w:r>
        <w:rPr>
          <w:rFonts w:hint="eastAsia" w:ascii="宋体" w:hAnsi="宋体" w:eastAsia="宋体" w:cs="宋体"/>
          <w:b/>
          <w:bCs/>
          <w:sz w:val="48"/>
          <w:szCs w:val="48"/>
          <w:lang w:eastAsia="zh-CN"/>
        </w:rPr>
        <w:t>项目名称：</w:t>
      </w:r>
      <w:r>
        <w:rPr>
          <w:rFonts w:hint="eastAsia" w:ascii="宋体" w:hAnsi="宋体" w:cs="宋体"/>
          <w:b/>
          <w:bCs/>
          <w:sz w:val="48"/>
          <w:szCs w:val="48"/>
          <w:u w:val="single"/>
          <w:lang w:val="en-US" w:eastAsia="zh-CN"/>
        </w:rPr>
        <w:t>蒸汽发生器维保服务采购项目(第二次）</w:t>
      </w:r>
    </w:p>
    <w:p w14:paraId="2E8BD8A9">
      <w:pPr>
        <w:pStyle w:val="8"/>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03B1F098">
      <w:pPr>
        <w:pStyle w:val="11"/>
        <w:ind w:left="0" w:leftChars="0" w:firstLine="418" w:firstLineChars="80"/>
        <w:jc w:val="both"/>
        <w:rPr>
          <w:rFonts w:hint="eastAsia" w:ascii="宋体" w:hAnsi="宋体" w:eastAsia="宋体" w:cs="宋体"/>
          <w:b/>
          <w:bCs/>
          <w:sz w:val="52"/>
          <w:szCs w:val="52"/>
          <w:lang w:eastAsia="zh-CN"/>
        </w:rPr>
      </w:pPr>
    </w:p>
    <w:p w14:paraId="1F225FD3">
      <w:pPr>
        <w:pStyle w:val="8"/>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1D781E09">
      <w:pPr>
        <w:pStyle w:val="9"/>
        <w:rPr>
          <w:rFonts w:hint="eastAsia"/>
          <w:lang w:eastAsia="zh-CN"/>
        </w:rPr>
      </w:pPr>
    </w:p>
    <w:p w14:paraId="6E30F0C6">
      <w:pPr>
        <w:pStyle w:val="8"/>
        <w:keepNext w:val="0"/>
        <w:keepLines w:val="0"/>
        <w:pageBreakBefore w:val="0"/>
        <w:widowControl w:val="0"/>
        <w:kinsoku/>
        <w:wordWrap/>
        <w:overflowPunct/>
        <w:topLinePunct w:val="0"/>
        <w:autoSpaceDE/>
        <w:autoSpaceDN/>
        <w:bidi w:val="0"/>
        <w:adjustRightInd/>
        <w:snapToGrid/>
        <w:spacing w:after="0" w:line="480" w:lineRule="auto"/>
        <w:ind w:firstLine="482" w:firstLineChars="100"/>
        <w:jc w:val="both"/>
        <w:textAlignment w:val="auto"/>
        <w:rPr>
          <w:rFonts w:hint="default" w:ascii="宋体" w:hAnsi="宋体" w:eastAsia="宋体" w:cs="宋体"/>
          <w:sz w:val="48"/>
          <w:szCs w:val="48"/>
          <w:lang w:val="en-US" w:eastAsia="zh-CN"/>
        </w:rPr>
      </w:pPr>
      <w:r>
        <w:rPr>
          <w:rFonts w:hint="eastAsia" w:ascii="宋体" w:hAnsi="宋体" w:eastAsia="宋体" w:cs="宋体"/>
          <w:b/>
          <w:bCs/>
          <w:sz w:val="48"/>
          <w:szCs w:val="48"/>
          <w:lang w:eastAsia="zh-CN"/>
        </w:rPr>
        <w:t>编制日期：</w:t>
      </w:r>
      <w:r>
        <w:rPr>
          <w:rFonts w:hint="eastAsia" w:ascii="宋体" w:hAnsi="宋体" w:eastAsia="宋体" w:cs="宋体"/>
          <w:b/>
          <w:bCs/>
          <w:sz w:val="48"/>
          <w:szCs w:val="48"/>
          <w:u w:val="single"/>
          <w:lang w:val="en-US" w:eastAsia="zh-CN"/>
        </w:rPr>
        <w:t>202</w:t>
      </w:r>
      <w:r>
        <w:rPr>
          <w:rFonts w:hint="eastAsia" w:ascii="宋体" w:hAnsi="宋体" w:cs="宋体"/>
          <w:b/>
          <w:bCs/>
          <w:sz w:val="48"/>
          <w:szCs w:val="48"/>
          <w:u w:val="single"/>
          <w:lang w:val="en-US" w:eastAsia="zh-CN"/>
        </w:rPr>
        <w:t>5</w:t>
      </w:r>
      <w:r>
        <w:rPr>
          <w:rFonts w:hint="eastAsia" w:ascii="宋体" w:hAnsi="宋体" w:eastAsia="宋体" w:cs="宋体"/>
          <w:b/>
          <w:bCs/>
          <w:sz w:val="48"/>
          <w:szCs w:val="48"/>
          <w:u w:val="single"/>
          <w:lang w:val="en-US" w:eastAsia="zh-CN"/>
        </w:rPr>
        <w:t>年</w:t>
      </w:r>
      <w:r>
        <w:rPr>
          <w:rFonts w:hint="eastAsia" w:ascii="宋体" w:hAnsi="宋体" w:cs="宋体"/>
          <w:b/>
          <w:bCs/>
          <w:sz w:val="48"/>
          <w:szCs w:val="48"/>
          <w:u w:val="single"/>
          <w:lang w:val="en-US" w:eastAsia="zh-CN"/>
        </w:rPr>
        <w:t>4</w:t>
      </w:r>
      <w:r>
        <w:rPr>
          <w:rFonts w:hint="eastAsia" w:ascii="宋体" w:hAnsi="宋体" w:eastAsia="宋体" w:cs="宋体"/>
          <w:b/>
          <w:bCs/>
          <w:sz w:val="48"/>
          <w:szCs w:val="48"/>
          <w:u w:val="single"/>
          <w:lang w:val="en-US" w:eastAsia="zh-CN"/>
        </w:rPr>
        <w:t>月</w:t>
      </w:r>
      <w:r>
        <w:rPr>
          <w:rFonts w:hint="eastAsia" w:ascii="宋体" w:hAnsi="宋体" w:cs="宋体"/>
          <w:b/>
          <w:bCs/>
          <w:sz w:val="48"/>
          <w:szCs w:val="48"/>
          <w:u w:val="single"/>
          <w:lang w:val="en-US" w:eastAsia="zh-CN"/>
        </w:rPr>
        <w:t>1</w:t>
      </w:r>
      <w:r>
        <w:rPr>
          <w:rFonts w:hint="eastAsia" w:ascii="宋体" w:hAnsi="宋体" w:eastAsia="宋体" w:cs="宋体"/>
          <w:b/>
          <w:bCs/>
          <w:sz w:val="48"/>
          <w:szCs w:val="48"/>
          <w:u w:val="single"/>
          <w:lang w:val="en-US" w:eastAsia="zh-CN"/>
        </w:rPr>
        <w:t>日</w:t>
      </w:r>
      <w:r>
        <w:rPr>
          <w:rFonts w:hint="eastAsia" w:ascii="宋体" w:hAnsi="宋体" w:cs="宋体"/>
          <w:b/>
          <w:bCs/>
          <w:sz w:val="48"/>
          <w:szCs w:val="48"/>
          <w:u w:val="single"/>
          <w:lang w:val="en-US" w:eastAsia="zh-CN"/>
        </w:rPr>
        <w:t xml:space="preserve">    </w:t>
      </w:r>
    </w:p>
    <w:p w14:paraId="19408637">
      <w:pPr>
        <w:spacing w:line="500" w:lineRule="exact"/>
        <w:ind w:left="0" w:leftChars="0" w:firstLine="257" w:firstLineChars="80"/>
        <w:jc w:val="both"/>
        <w:rPr>
          <w:rFonts w:hint="eastAsia" w:ascii="宋体" w:hAnsi="宋体" w:eastAsia="宋体" w:cs="宋体"/>
          <w:b/>
          <w:bCs/>
          <w:sz w:val="32"/>
          <w:szCs w:val="32"/>
        </w:rPr>
      </w:pPr>
    </w:p>
    <w:p w14:paraId="58CDC6C1">
      <w:pPr>
        <w:pStyle w:val="6"/>
        <w:spacing w:before="0" w:after="0" w:line="360" w:lineRule="auto"/>
        <w:jc w:val="center"/>
        <w:rPr>
          <w:rFonts w:hint="eastAsia" w:ascii="方正小标宋简体" w:hAnsi="方正小标宋简体" w:eastAsia="宋体"/>
          <w:color w:val="auto"/>
          <w:sz w:val="44"/>
          <w:szCs w:val="44"/>
        </w:rPr>
      </w:pPr>
    </w:p>
    <w:p w14:paraId="163DA706">
      <w:pPr>
        <w:pStyle w:val="8"/>
        <w:rPr>
          <w:rFonts w:hint="eastAsia"/>
        </w:rPr>
      </w:pPr>
    </w:p>
    <w:p w14:paraId="1B19D05A">
      <w:pPr>
        <w:pStyle w:val="9"/>
        <w:rPr>
          <w:rFonts w:hint="eastAsia"/>
        </w:rPr>
      </w:pPr>
    </w:p>
    <w:p w14:paraId="7F0F0643">
      <w:pPr>
        <w:pStyle w:val="11"/>
        <w:ind w:left="0" w:leftChars="0" w:firstLine="0" w:firstLineChars="0"/>
        <w:rPr>
          <w:rFonts w:hint="eastAsia"/>
        </w:rPr>
      </w:pPr>
    </w:p>
    <w:p w14:paraId="2BD0B9B9">
      <w:pPr>
        <w:pStyle w:val="11"/>
        <w:ind w:left="0" w:leftChars="0" w:firstLine="0" w:firstLineChars="0"/>
        <w:rPr>
          <w:rFonts w:hint="eastAsia"/>
        </w:rPr>
      </w:pPr>
    </w:p>
    <w:p w14:paraId="56440C6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14:paraId="4ABC8AF5">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32"/>
          <w:szCs w:val="32"/>
        </w:rPr>
        <w:t>关于</w:t>
      </w:r>
      <w:r>
        <w:rPr>
          <w:rFonts w:hint="eastAsia" w:ascii="宋体" w:hAnsi="宋体" w:cs="宋体"/>
          <w:b/>
          <w:bCs/>
          <w:sz w:val="32"/>
          <w:szCs w:val="32"/>
          <w:lang w:eastAsia="zh-CN"/>
        </w:rPr>
        <w:t>蒸汽发生器维保服务</w:t>
      </w:r>
      <w:r>
        <w:rPr>
          <w:rFonts w:hint="eastAsia" w:ascii="宋体" w:hAnsi="宋体" w:eastAsia="宋体" w:cs="宋体"/>
          <w:b/>
          <w:bCs/>
          <w:sz w:val="32"/>
          <w:szCs w:val="32"/>
          <w:lang w:eastAsia="zh-CN"/>
        </w:rPr>
        <w:t>的</w:t>
      </w:r>
      <w:r>
        <w:rPr>
          <w:rFonts w:hint="eastAsia" w:ascii="宋体" w:hAnsi="宋体" w:eastAsia="宋体" w:cs="宋体"/>
          <w:b/>
          <w:bCs/>
          <w:sz w:val="32"/>
          <w:szCs w:val="32"/>
        </w:rPr>
        <w:t>采购公告</w:t>
      </w:r>
      <w:r>
        <w:rPr>
          <w:rFonts w:hint="eastAsia" w:ascii="宋体" w:hAnsi="宋体" w:cs="宋体"/>
          <w:b/>
          <w:bCs/>
          <w:sz w:val="32"/>
          <w:szCs w:val="32"/>
          <w:lang w:eastAsia="zh-CN"/>
        </w:rPr>
        <w:t>（第二次）</w:t>
      </w:r>
    </w:p>
    <w:p w14:paraId="19EB3D4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w:t>
      </w:r>
      <w:r>
        <w:rPr>
          <w:rFonts w:hint="eastAsia" w:ascii="宋体" w:hAnsi="宋体" w:cs="宋体"/>
          <w:b/>
          <w:bCs/>
          <w:sz w:val="24"/>
          <w:szCs w:val="24"/>
          <w:lang w:eastAsia="zh-CN"/>
        </w:rPr>
        <w:t>蹉商</w:t>
      </w:r>
      <w:r>
        <w:rPr>
          <w:rFonts w:hint="eastAsia" w:ascii="宋体" w:hAnsi="宋体" w:eastAsia="宋体" w:cs="宋体"/>
          <w:b/>
          <w:bCs/>
          <w:sz w:val="24"/>
          <w:szCs w:val="24"/>
        </w:rPr>
        <w:t>申请人：</w:t>
      </w:r>
    </w:p>
    <w:p w14:paraId="4DA9028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蒸汽发生器维保服务</w:t>
      </w:r>
      <w:r>
        <w:rPr>
          <w:rFonts w:hint="eastAsia" w:ascii="宋体" w:hAnsi="宋体" w:eastAsia="宋体" w:cs="宋体"/>
          <w:b/>
          <w:bCs/>
          <w:sz w:val="24"/>
          <w:szCs w:val="24"/>
          <w:lang w:eastAsia="zh-CN"/>
        </w:rPr>
        <w:t>进行采购</w:t>
      </w:r>
      <w:r>
        <w:rPr>
          <w:rFonts w:hint="eastAsia" w:ascii="宋体" w:hAnsi="宋体" w:eastAsia="宋体" w:cs="宋体"/>
          <w:b/>
          <w:bCs/>
          <w:sz w:val="24"/>
          <w:szCs w:val="24"/>
        </w:rPr>
        <w:t>，兹以公告方式邀请符合要求的供应商参加</w:t>
      </w:r>
      <w:r>
        <w:rPr>
          <w:rFonts w:hint="eastAsia" w:ascii="宋体" w:hAnsi="宋体" w:cs="宋体"/>
          <w:b/>
          <w:bCs/>
          <w:sz w:val="24"/>
          <w:szCs w:val="24"/>
          <w:lang w:eastAsia="zh-CN"/>
        </w:rPr>
        <w:t>蹉商</w:t>
      </w:r>
      <w:r>
        <w:rPr>
          <w:rFonts w:hint="eastAsia" w:ascii="宋体" w:hAnsi="宋体" w:eastAsia="宋体" w:cs="宋体"/>
          <w:b/>
          <w:bCs/>
          <w:sz w:val="24"/>
          <w:szCs w:val="24"/>
        </w:rPr>
        <w:t>。</w:t>
      </w:r>
    </w:p>
    <w:p w14:paraId="6ADF86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蒸汽发生器维保服务</w:t>
      </w:r>
      <w:r>
        <w:rPr>
          <w:rFonts w:hint="eastAsia" w:ascii="宋体" w:hAnsi="宋体" w:eastAsia="宋体" w:cs="宋体"/>
          <w:sz w:val="24"/>
          <w:szCs w:val="24"/>
          <w:lang w:eastAsia="zh-CN"/>
        </w:rPr>
        <w:t>采购项目</w:t>
      </w:r>
      <w:r>
        <w:rPr>
          <w:rFonts w:hint="eastAsia" w:ascii="宋体" w:hAnsi="宋体" w:cs="宋体"/>
          <w:sz w:val="24"/>
          <w:szCs w:val="24"/>
          <w:lang w:eastAsia="zh-CN"/>
        </w:rPr>
        <w:t>（第二次）</w:t>
      </w:r>
    </w:p>
    <w:p w14:paraId="2C849DE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cs="宋体"/>
          <w:sz w:val="24"/>
          <w:szCs w:val="24"/>
          <w:lang w:val="en-US" w:eastAsia="zh-CN"/>
        </w:rPr>
        <w:t>全保</w:t>
      </w:r>
    </w:p>
    <w:p w14:paraId="73169C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cs="宋体"/>
          <w:b/>
          <w:bCs/>
          <w:sz w:val="24"/>
          <w:szCs w:val="24"/>
          <w:lang w:val="en-US" w:eastAsia="zh-CN"/>
        </w:rPr>
        <w:t>：三</w:t>
      </w:r>
      <w:r>
        <w:rPr>
          <w:rFonts w:hint="eastAsia" w:ascii="宋体" w:hAnsi="宋体" w:eastAsia="宋体" w:cs="宋体"/>
          <w:sz w:val="24"/>
          <w:szCs w:val="24"/>
          <w:lang w:val="en-US" w:eastAsia="zh-CN"/>
        </w:rPr>
        <w:t>年</w:t>
      </w:r>
    </w:p>
    <w:p w14:paraId="6C92BF16">
      <w:pPr>
        <w:pStyle w:val="2"/>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四</w:t>
      </w:r>
      <w:r>
        <w:rPr>
          <w:rFonts w:hint="eastAsia" w:ascii="宋体" w:hAnsi="宋体" w:eastAsia="宋体" w:cs="宋体"/>
          <w:b/>
          <w:bCs/>
          <w:kern w:val="2"/>
          <w:sz w:val="24"/>
          <w:szCs w:val="24"/>
          <w:lang w:val="en-US" w:eastAsia="zh-CN" w:bidi="ar-SA"/>
        </w:rPr>
        <w:t>、维保设备清单：</w:t>
      </w:r>
    </w:p>
    <w:p w14:paraId="567AE580">
      <w:pPr>
        <w:pStyle w:val="5"/>
        <w:rPr>
          <w:rFonts w:hint="eastAsia"/>
          <w:lang w:val="en-US" w:eastAsia="zh-CN"/>
        </w:rPr>
      </w:pPr>
    </w:p>
    <w:tbl>
      <w:tblPr>
        <w:tblStyle w:val="13"/>
        <w:tblW w:w="4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017"/>
        <w:gridCol w:w="2222"/>
        <w:gridCol w:w="1318"/>
        <w:gridCol w:w="1804"/>
      </w:tblGrid>
      <w:tr w14:paraId="3764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5" w:type="pct"/>
            <w:vAlign w:val="center"/>
          </w:tcPr>
          <w:p w14:paraId="7A353F70">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序号</w:t>
            </w:r>
          </w:p>
        </w:tc>
        <w:tc>
          <w:tcPr>
            <w:tcW w:w="1240" w:type="pct"/>
            <w:vAlign w:val="center"/>
          </w:tcPr>
          <w:p w14:paraId="64EDF870">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设备名称</w:t>
            </w:r>
          </w:p>
        </w:tc>
        <w:tc>
          <w:tcPr>
            <w:tcW w:w="1366" w:type="pct"/>
            <w:vAlign w:val="center"/>
          </w:tcPr>
          <w:p w14:paraId="0CD53109">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型号</w:t>
            </w:r>
          </w:p>
        </w:tc>
        <w:tc>
          <w:tcPr>
            <w:tcW w:w="810" w:type="pct"/>
            <w:vAlign w:val="center"/>
          </w:tcPr>
          <w:p w14:paraId="7813DF53">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数</w:t>
            </w:r>
            <w:r>
              <w:rPr>
                <w:b w:val="0"/>
                <w:i w:val="0"/>
                <w:caps w:val="0"/>
                <w:color w:val="000000"/>
                <w:spacing w:val="0"/>
                <w:w w:val="100"/>
                <w:kern w:val="0"/>
                <w:sz w:val="24"/>
                <w:szCs w:val="24"/>
              </w:rPr>
              <w:t xml:space="preserve"> </w:t>
            </w:r>
            <w:r>
              <w:rPr>
                <w:rFonts w:hint="eastAsia"/>
                <w:b w:val="0"/>
                <w:i w:val="0"/>
                <w:caps w:val="0"/>
                <w:color w:val="000000"/>
                <w:spacing w:val="0"/>
                <w:w w:val="100"/>
                <w:kern w:val="0"/>
                <w:sz w:val="24"/>
                <w:szCs w:val="24"/>
              </w:rPr>
              <w:t>量</w:t>
            </w:r>
          </w:p>
        </w:tc>
        <w:tc>
          <w:tcPr>
            <w:tcW w:w="1108" w:type="pct"/>
            <w:vAlign w:val="center"/>
          </w:tcPr>
          <w:p w14:paraId="404AE4A1">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单位</w:t>
            </w:r>
          </w:p>
        </w:tc>
      </w:tr>
      <w:tr w14:paraId="7253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5" w:type="pct"/>
            <w:vAlign w:val="center"/>
          </w:tcPr>
          <w:p w14:paraId="06540244">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kern w:val="0"/>
                <w:sz w:val="24"/>
                <w:szCs w:val="24"/>
              </w:rPr>
              <w:t>1</w:t>
            </w:r>
          </w:p>
        </w:tc>
        <w:tc>
          <w:tcPr>
            <w:tcW w:w="1240" w:type="pct"/>
            <w:vAlign w:val="center"/>
          </w:tcPr>
          <w:p w14:paraId="5CF91EBB">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lang w:val="en-US" w:eastAsia="zh-CN"/>
              </w:rPr>
              <w:t>蒸汽发生器</w:t>
            </w:r>
          </w:p>
        </w:tc>
        <w:tc>
          <w:tcPr>
            <w:tcW w:w="1366" w:type="pct"/>
            <w:vAlign w:val="center"/>
          </w:tcPr>
          <w:p w14:paraId="2F925C68">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kern w:val="0"/>
                <w:sz w:val="24"/>
                <w:szCs w:val="24"/>
              </w:rPr>
              <w:t>JDZQXS0.8T</w:t>
            </w:r>
          </w:p>
        </w:tc>
        <w:tc>
          <w:tcPr>
            <w:tcW w:w="810" w:type="pct"/>
            <w:vAlign w:val="center"/>
          </w:tcPr>
          <w:p w14:paraId="1A17A254">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2</w:t>
            </w:r>
          </w:p>
        </w:tc>
        <w:tc>
          <w:tcPr>
            <w:tcW w:w="1108" w:type="pct"/>
            <w:vAlign w:val="center"/>
          </w:tcPr>
          <w:p w14:paraId="6400CF26">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台</w:t>
            </w:r>
          </w:p>
        </w:tc>
      </w:tr>
      <w:tr w14:paraId="5C1B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5" w:type="pct"/>
            <w:vAlign w:val="center"/>
          </w:tcPr>
          <w:p w14:paraId="3733371A">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2</w:t>
            </w:r>
          </w:p>
        </w:tc>
        <w:tc>
          <w:tcPr>
            <w:tcW w:w="1240" w:type="pct"/>
            <w:vAlign w:val="center"/>
          </w:tcPr>
          <w:p w14:paraId="520BB4A4">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sz w:val="24"/>
                <w:szCs w:val="24"/>
              </w:rPr>
              <w:t>纯水机</w:t>
            </w:r>
          </w:p>
        </w:tc>
        <w:tc>
          <w:tcPr>
            <w:tcW w:w="1366" w:type="pct"/>
            <w:vAlign w:val="center"/>
          </w:tcPr>
          <w:p w14:paraId="6A0C4B28">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DC-2.0T</w:t>
            </w:r>
          </w:p>
        </w:tc>
        <w:tc>
          <w:tcPr>
            <w:tcW w:w="810" w:type="pct"/>
            <w:vAlign w:val="center"/>
          </w:tcPr>
          <w:p w14:paraId="4C218DB1">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1</w:t>
            </w:r>
          </w:p>
        </w:tc>
        <w:tc>
          <w:tcPr>
            <w:tcW w:w="1108" w:type="pct"/>
            <w:vAlign w:val="center"/>
          </w:tcPr>
          <w:p w14:paraId="4EE52ED6">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sz w:val="24"/>
                <w:szCs w:val="24"/>
              </w:rPr>
              <w:t>台</w:t>
            </w:r>
          </w:p>
        </w:tc>
      </w:tr>
      <w:tr w14:paraId="2811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0" w:type="pct"/>
            <w:gridSpan w:val="5"/>
            <w:vAlign w:val="center"/>
          </w:tcPr>
          <w:p w14:paraId="71DFBC9E">
            <w:pPr>
              <w:widowControl/>
              <w:snapToGrid/>
              <w:spacing w:before="0" w:beforeAutospacing="0" w:after="0" w:afterAutospacing="0" w:line="240" w:lineRule="auto"/>
              <w:jc w:val="left"/>
              <w:textAlignment w:val="center"/>
              <w:rPr>
                <w:rFonts w:hint="eastAsia"/>
                <w:vertAlign w:val="baseline"/>
                <w:lang w:val="en-US" w:eastAsia="zh-CN"/>
              </w:rPr>
            </w:pPr>
            <w:r>
              <w:rPr>
                <w:rFonts w:hint="eastAsia"/>
                <w:b/>
                <w:bCs/>
                <w:i w:val="0"/>
                <w:caps w:val="0"/>
                <w:color w:val="000000"/>
                <w:spacing w:val="0"/>
                <w:w w:val="100"/>
                <w:sz w:val="24"/>
                <w:szCs w:val="24"/>
              </w:rPr>
              <w:t>维保范围：</w:t>
            </w:r>
            <w:r>
              <w:rPr>
                <w:rFonts w:hint="eastAsia"/>
                <w:b w:val="0"/>
                <w:i w:val="0"/>
                <w:caps w:val="0"/>
                <w:color w:val="000000"/>
                <w:spacing w:val="0"/>
                <w:w w:val="100"/>
                <w:sz w:val="24"/>
                <w:szCs w:val="24"/>
                <w:lang w:val="en-US" w:eastAsia="zh-CN"/>
              </w:rPr>
              <w:t>蒸汽发生器</w:t>
            </w:r>
            <w:r>
              <w:rPr>
                <w:rFonts w:hint="eastAsia"/>
                <w:b w:val="0"/>
                <w:i w:val="0"/>
                <w:caps w:val="0"/>
                <w:color w:val="000000"/>
                <w:spacing w:val="0"/>
                <w:w w:val="100"/>
                <w:sz w:val="24"/>
                <w:szCs w:val="24"/>
              </w:rPr>
              <w:t>和纯水机的维修及保养，</w:t>
            </w:r>
            <w:r>
              <w:rPr>
                <w:rFonts w:hint="eastAsia"/>
                <w:b w:val="0"/>
                <w:i w:val="0"/>
                <w:caps w:val="0"/>
                <w:color w:val="000000"/>
                <w:spacing w:val="0"/>
                <w:w w:val="100"/>
                <w:sz w:val="24"/>
                <w:szCs w:val="24"/>
                <w:lang w:eastAsia="zh-CN"/>
              </w:rPr>
              <w:t>报价</w:t>
            </w:r>
            <w:r>
              <w:rPr>
                <w:rFonts w:hint="eastAsia"/>
                <w:b w:val="0"/>
                <w:i w:val="0"/>
                <w:caps w:val="0"/>
                <w:color w:val="000000"/>
                <w:spacing w:val="0"/>
                <w:w w:val="100"/>
                <w:sz w:val="24"/>
                <w:szCs w:val="24"/>
              </w:rPr>
              <w:t>包括</w:t>
            </w:r>
            <w:r>
              <w:rPr>
                <w:rFonts w:hint="eastAsia"/>
                <w:b w:val="0"/>
                <w:i w:val="0"/>
                <w:caps w:val="0"/>
                <w:color w:val="000000"/>
                <w:spacing w:val="0"/>
                <w:w w:val="100"/>
                <w:sz w:val="24"/>
                <w:szCs w:val="24"/>
                <w:lang w:eastAsia="zh-CN"/>
              </w:rPr>
              <w:t>：</w:t>
            </w:r>
            <w:r>
              <w:rPr>
                <w:rFonts w:hint="eastAsia"/>
                <w:b w:val="0"/>
                <w:i w:val="0"/>
                <w:caps w:val="0"/>
                <w:color w:val="000000"/>
                <w:spacing w:val="0"/>
                <w:w w:val="100"/>
                <w:sz w:val="24"/>
                <w:szCs w:val="24"/>
              </w:rPr>
              <w:t>所有的零配件费用、耗材费用、人工费、差旅费、运输费、税费等所有费用</w:t>
            </w:r>
            <w:r>
              <w:rPr>
                <w:rFonts w:hint="eastAsia"/>
                <w:b w:val="0"/>
                <w:i w:val="0"/>
                <w:caps w:val="0"/>
                <w:color w:val="000000"/>
                <w:spacing w:val="0"/>
                <w:w w:val="100"/>
                <w:sz w:val="24"/>
                <w:szCs w:val="24"/>
                <w:lang w:eastAsia="zh-CN"/>
              </w:rPr>
              <w:t>（</w:t>
            </w:r>
            <w:r>
              <w:rPr>
                <w:rFonts w:hint="eastAsia"/>
                <w:b w:val="0"/>
                <w:i w:val="0"/>
                <w:caps w:val="0"/>
                <w:color w:val="000000"/>
                <w:spacing w:val="0"/>
                <w:w w:val="100"/>
                <w:sz w:val="24"/>
                <w:szCs w:val="24"/>
                <w:lang w:val="en-US" w:eastAsia="zh-CN"/>
              </w:rPr>
              <w:t>水泵和水处理耗材除外</w:t>
            </w:r>
            <w:r>
              <w:rPr>
                <w:rFonts w:hint="eastAsia"/>
                <w:b w:val="0"/>
                <w:i w:val="0"/>
                <w:caps w:val="0"/>
                <w:color w:val="000000"/>
                <w:spacing w:val="0"/>
                <w:w w:val="100"/>
                <w:sz w:val="24"/>
                <w:szCs w:val="24"/>
                <w:lang w:eastAsia="zh-CN"/>
              </w:rPr>
              <w:t>）。</w:t>
            </w:r>
          </w:p>
        </w:tc>
      </w:tr>
    </w:tbl>
    <w:p w14:paraId="47F785C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、最高限价：</w:t>
      </w:r>
      <w:r>
        <w:rPr>
          <w:rFonts w:hint="eastAsia" w:ascii="宋体" w:hAnsi="宋体" w:cs="宋体"/>
          <w:sz w:val="24"/>
          <w:szCs w:val="24"/>
          <w:lang w:val="en-US" w:eastAsia="zh-CN"/>
        </w:rPr>
        <w:t>3.9万元/年</w:t>
      </w:r>
    </w:p>
    <w:p w14:paraId="4FA01A4D">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六、水处理常用耗材限价：</w:t>
      </w:r>
    </w:p>
    <w:p w14:paraId="54DE0E82">
      <w:pPr>
        <w:pStyle w:val="5"/>
        <w:rPr>
          <w:rFonts w:hint="default"/>
          <w:lang w:val="en-US" w:eastAsia="zh-CN"/>
        </w:rPr>
      </w:pPr>
    </w:p>
    <w:tbl>
      <w:tblPr>
        <w:tblStyle w:val="13"/>
        <w:tblW w:w="0" w:type="auto"/>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535"/>
        <w:gridCol w:w="2790"/>
      </w:tblGrid>
      <w:tr w14:paraId="5E00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14:paraId="21D4C4A1">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耗材名称</w:t>
            </w:r>
          </w:p>
        </w:tc>
        <w:tc>
          <w:tcPr>
            <w:tcW w:w="2535" w:type="dxa"/>
            <w:vAlign w:val="center"/>
          </w:tcPr>
          <w:p w14:paraId="36DA8CB0">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限价</w:t>
            </w:r>
          </w:p>
        </w:tc>
        <w:tc>
          <w:tcPr>
            <w:tcW w:w="2790" w:type="dxa"/>
            <w:vAlign w:val="center"/>
          </w:tcPr>
          <w:p w14:paraId="7AE1E54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备注</w:t>
            </w:r>
          </w:p>
        </w:tc>
      </w:tr>
      <w:tr w14:paraId="6EA4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1551B258">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PP棉前置滤芯</w:t>
            </w:r>
          </w:p>
        </w:tc>
        <w:tc>
          <w:tcPr>
            <w:tcW w:w="2535" w:type="dxa"/>
            <w:shd w:val="clear" w:color="auto" w:fill="auto"/>
            <w:vAlign w:val="center"/>
          </w:tcPr>
          <w:p w14:paraId="3FED3879">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160.00 </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元/根</w:t>
            </w:r>
          </w:p>
        </w:tc>
        <w:tc>
          <w:tcPr>
            <w:tcW w:w="2790" w:type="dxa"/>
            <w:vMerge w:val="restart"/>
            <w:vAlign w:val="center"/>
          </w:tcPr>
          <w:p w14:paraId="4D9C79B0">
            <w:pPr>
              <w:pStyle w:val="8"/>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单价采购，合同期限三年，</w:t>
            </w:r>
            <w:r>
              <w:rPr>
                <w:rFonts w:hint="eastAsia" w:ascii="宋体" w:hAnsi="宋体" w:cs="宋体"/>
                <w:sz w:val="24"/>
                <w:szCs w:val="24"/>
                <w:vertAlign w:val="baseline"/>
                <w:lang w:val="en-US" w:eastAsia="zh-CN"/>
              </w:rPr>
              <w:t>报价</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包含：</w:t>
            </w:r>
            <w:r>
              <w:rPr>
                <w:rFonts w:hint="eastAsia"/>
                <w:b w:val="0"/>
                <w:i w:val="0"/>
                <w:caps w:val="0"/>
                <w:color w:val="000000"/>
                <w:spacing w:val="0"/>
                <w:w w:val="100"/>
                <w:sz w:val="24"/>
                <w:szCs w:val="24"/>
              </w:rPr>
              <w:t>耗材费用、人工费、差旅费、运输费、税费等所有费用</w:t>
            </w:r>
            <w:r>
              <w:rPr>
                <w:rFonts w:hint="eastAsia"/>
                <w:b w:val="0"/>
                <w:i w:val="0"/>
                <w:caps w:val="0"/>
                <w:color w:val="000000"/>
                <w:spacing w:val="0"/>
                <w:w w:val="100"/>
                <w:sz w:val="24"/>
                <w:szCs w:val="24"/>
                <w:lang w:eastAsia="zh-CN"/>
              </w:rPr>
              <w:t>。</w:t>
            </w:r>
          </w:p>
        </w:tc>
      </w:tr>
      <w:tr w14:paraId="320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63E38BB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反渗透膜</w:t>
            </w:r>
          </w:p>
        </w:tc>
        <w:tc>
          <w:tcPr>
            <w:tcW w:w="2535" w:type="dxa"/>
            <w:shd w:val="clear" w:color="auto" w:fill="auto"/>
            <w:vAlign w:val="center"/>
          </w:tcPr>
          <w:p w14:paraId="6E7DCF27">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1400.00元/根</w:t>
            </w:r>
          </w:p>
        </w:tc>
        <w:tc>
          <w:tcPr>
            <w:tcW w:w="2790" w:type="dxa"/>
            <w:vMerge w:val="continue"/>
            <w:vAlign w:val="center"/>
          </w:tcPr>
          <w:p w14:paraId="7626D655">
            <w:pPr>
              <w:pStyle w:val="8"/>
              <w:jc w:val="center"/>
              <w:rPr>
                <w:rFonts w:hint="eastAsia" w:ascii="宋体" w:hAnsi="宋体" w:eastAsia="宋体" w:cs="宋体"/>
                <w:sz w:val="24"/>
                <w:szCs w:val="24"/>
                <w:vertAlign w:val="baseline"/>
                <w:lang w:val="en-US" w:eastAsia="zh-CN"/>
              </w:rPr>
            </w:pPr>
          </w:p>
        </w:tc>
      </w:tr>
      <w:tr w14:paraId="7E4E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1218809B">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树脂</w:t>
            </w:r>
          </w:p>
        </w:tc>
        <w:tc>
          <w:tcPr>
            <w:tcW w:w="2535" w:type="dxa"/>
            <w:shd w:val="clear" w:color="auto" w:fill="auto"/>
            <w:vAlign w:val="center"/>
          </w:tcPr>
          <w:p w14:paraId="7FD36F24">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22.00元/公斤</w:t>
            </w:r>
          </w:p>
        </w:tc>
        <w:tc>
          <w:tcPr>
            <w:tcW w:w="2790" w:type="dxa"/>
            <w:vMerge w:val="continue"/>
            <w:vAlign w:val="center"/>
          </w:tcPr>
          <w:p w14:paraId="2AFE9EDF">
            <w:pPr>
              <w:pStyle w:val="8"/>
              <w:jc w:val="center"/>
              <w:rPr>
                <w:rFonts w:hint="eastAsia" w:ascii="宋体" w:hAnsi="宋体" w:eastAsia="宋体" w:cs="宋体"/>
                <w:sz w:val="24"/>
                <w:szCs w:val="24"/>
                <w:vertAlign w:val="baseline"/>
                <w:lang w:val="en-US" w:eastAsia="zh-CN"/>
              </w:rPr>
            </w:pPr>
          </w:p>
        </w:tc>
      </w:tr>
      <w:tr w14:paraId="1001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4DB2CC16">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活性炭</w:t>
            </w:r>
          </w:p>
        </w:tc>
        <w:tc>
          <w:tcPr>
            <w:tcW w:w="2535" w:type="dxa"/>
            <w:shd w:val="clear" w:color="auto" w:fill="auto"/>
            <w:vAlign w:val="center"/>
          </w:tcPr>
          <w:p w14:paraId="2519BF16">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22</w:t>
            </w:r>
            <w:r>
              <w:rPr>
                <w:rFonts w:hint="eastAsia" w:ascii="宋体" w:hAnsi="宋体" w:cs="宋体"/>
                <w:b w:val="0"/>
                <w:bCs w:val="0"/>
                <w:i w:val="0"/>
                <w:iCs w:val="0"/>
                <w:caps w:val="0"/>
                <w:color w:val="000000"/>
                <w:spacing w:val="0"/>
                <w:kern w:val="0"/>
                <w:sz w:val="24"/>
                <w:szCs w:val="24"/>
                <w:u w:val="none"/>
                <w:shd w:val="clear" w:fill="FFFFFF"/>
                <w:vertAlign w:val="baseline"/>
                <w:lang w:val="en-US" w:eastAsia="zh-CN" w:bidi="ar"/>
              </w:rPr>
              <w:t>.</w:t>
            </w: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00 元/公斤</w:t>
            </w:r>
          </w:p>
        </w:tc>
        <w:tc>
          <w:tcPr>
            <w:tcW w:w="2790" w:type="dxa"/>
            <w:vMerge w:val="continue"/>
            <w:vAlign w:val="center"/>
          </w:tcPr>
          <w:p w14:paraId="470BA09B">
            <w:pPr>
              <w:pStyle w:val="8"/>
              <w:jc w:val="center"/>
              <w:rPr>
                <w:rFonts w:hint="eastAsia" w:ascii="宋体" w:hAnsi="宋体" w:eastAsia="宋体" w:cs="宋体"/>
                <w:sz w:val="24"/>
                <w:szCs w:val="24"/>
                <w:vertAlign w:val="baseline"/>
                <w:lang w:val="en-US" w:eastAsia="zh-CN"/>
              </w:rPr>
            </w:pPr>
          </w:p>
        </w:tc>
      </w:tr>
      <w:tr w14:paraId="51B3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2A764242">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石英砂</w:t>
            </w:r>
          </w:p>
        </w:tc>
        <w:tc>
          <w:tcPr>
            <w:tcW w:w="2535" w:type="dxa"/>
            <w:shd w:val="clear" w:color="auto" w:fill="auto"/>
            <w:vAlign w:val="center"/>
          </w:tcPr>
          <w:p w14:paraId="71C24504">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16</w:t>
            </w:r>
            <w:r>
              <w:rPr>
                <w:rFonts w:hint="eastAsia" w:ascii="宋体" w:hAnsi="宋体" w:cs="宋体"/>
                <w:b w:val="0"/>
                <w:bCs w:val="0"/>
                <w:i w:val="0"/>
                <w:iCs w:val="0"/>
                <w:caps w:val="0"/>
                <w:color w:val="000000"/>
                <w:spacing w:val="0"/>
                <w:kern w:val="0"/>
                <w:sz w:val="24"/>
                <w:szCs w:val="24"/>
                <w:u w:val="none"/>
                <w:shd w:val="clear" w:fill="FFFFFF"/>
                <w:vertAlign w:val="baseline"/>
                <w:lang w:val="en-US" w:eastAsia="zh-CN" w:bidi="ar"/>
              </w:rPr>
              <w:t>.</w:t>
            </w: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00元/公斤</w:t>
            </w:r>
          </w:p>
        </w:tc>
        <w:tc>
          <w:tcPr>
            <w:tcW w:w="2790" w:type="dxa"/>
            <w:vMerge w:val="continue"/>
            <w:vAlign w:val="center"/>
          </w:tcPr>
          <w:p w14:paraId="258C4181">
            <w:pPr>
              <w:pStyle w:val="8"/>
              <w:jc w:val="center"/>
              <w:rPr>
                <w:rFonts w:hint="eastAsia" w:ascii="宋体" w:hAnsi="宋体" w:eastAsia="宋体" w:cs="宋体"/>
                <w:sz w:val="24"/>
                <w:szCs w:val="24"/>
                <w:vertAlign w:val="baseline"/>
                <w:lang w:val="en-US" w:eastAsia="zh-CN"/>
              </w:rPr>
            </w:pPr>
          </w:p>
        </w:tc>
      </w:tr>
    </w:tbl>
    <w:p w14:paraId="68AB56C2">
      <w:pPr>
        <w:pStyle w:val="8"/>
        <w:rPr>
          <w:rFonts w:hint="default"/>
          <w:lang w:val="en-US"/>
        </w:rPr>
      </w:pPr>
    </w:p>
    <w:p w14:paraId="2B5F1D6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七</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w:t>
      </w:r>
      <w:r>
        <w:rPr>
          <w:rFonts w:hint="eastAsia" w:ascii="宋体" w:hAnsi="宋体" w:cs="宋体"/>
          <w:sz w:val="24"/>
          <w:szCs w:val="24"/>
          <w:lang w:eastAsia="zh-CN"/>
        </w:rPr>
        <w:t>蹉商，</w:t>
      </w:r>
      <w:r>
        <w:rPr>
          <w:rFonts w:hint="eastAsia" w:ascii="宋体" w:hAnsi="宋体" w:eastAsia="宋体" w:cs="宋体"/>
          <w:sz w:val="24"/>
          <w:szCs w:val="24"/>
          <w:lang w:eastAsia="zh-CN"/>
        </w:rPr>
        <w:t>实行一轮或多轮报价。</w:t>
      </w:r>
    </w:p>
    <w:p w14:paraId="098DB7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cs="宋体"/>
          <w:b/>
          <w:bCs/>
          <w:sz w:val="24"/>
          <w:szCs w:val="24"/>
          <w:lang w:val="zh-CN"/>
        </w:rPr>
        <w:t>八</w:t>
      </w:r>
      <w:r>
        <w:rPr>
          <w:rFonts w:hint="eastAsia" w:ascii="宋体" w:hAnsi="宋体" w:eastAsia="宋体" w:cs="宋体"/>
          <w:b/>
          <w:bCs/>
          <w:sz w:val="24"/>
          <w:szCs w:val="24"/>
          <w:lang w:val="zh-CN"/>
        </w:rPr>
        <w:t>、</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cs="宋体"/>
          <w:sz w:val="24"/>
          <w:szCs w:val="24"/>
          <w:lang w:eastAsia="zh-CN"/>
        </w:rPr>
        <w:t>蹉商</w:t>
      </w:r>
      <w:r>
        <w:rPr>
          <w:rFonts w:hint="eastAsia" w:ascii="宋体" w:hAnsi="宋体" w:eastAsia="宋体" w:cs="宋体"/>
          <w:sz w:val="24"/>
          <w:szCs w:val="24"/>
          <w:lang w:eastAsia="zh-CN"/>
        </w:rPr>
        <w:t>人</w:t>
      </w:r>
      <w:r>
        <w:rPr>
          <w:rFonts w:hint="eastAsia" w:ascii="宋体" w:hAnsi="宋体" w:eastAsia="宋体" w:cs="宋体"/>
          <w:sz w:val="24"/>
          <w:szCs w:val="24"/>
        </w:rPr>
        <w:t>致电三台县人民医院采购办报名，报名电话：0816-5222252；报名时间：202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w:t>
      </w:r>
      <w:r>
        <w:rPr>
          <w:rFonts w:hint="eastAsia" w:ascii="宋体" w:hAnsi="宋体" w:eastAsia="宋体" w:cs="宋体"/>
          <w:sz w:val="24"/>
          <w:szCs w:val="24"/>
        </w:rPr>
        <w:t>日至202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7</w:t>
      </w:r>
      <w:r>
        <w:rPr>
          <w:rFonts w:hint="eastAsia" w:ascii="宋体" w:hAnsi="宋体" w:eastAsia="宋体" w:cs="宋体"/>
          <w:sz w:val="24"/>
          <w:szCs w:val="24"/>
        </w:rPr>
        <w:t>日08:00～12:00、14:30～18：00（北京时间，法定节假日除外）。</w:t>
      </w:r>
    </w:p>
    <w:p w14:paraId="04AE81F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九</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013E256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w:t>
      </w:r>
      <w:r>
        <w:rPr>
          <w:rFonts w:hint="eastAsia" w:ascii="宋体" w:hAnsi="宋体" w:cs="宋体"/>
          <w:sz w:val="24"/>
          <w:szCs w:val="24"/>
          <w:lang w:eastAsia="zh-CN"/>
        </w:rPr>
        <w:t>递交，递交地点：</w:t>
      </w:r>
      <w:r>
        <w:rPr>
          <w:rFonts w:hint="eastAsia" w:ascii="宋体" w:hAnsi="宋体" w:eastAsia="宋体" w:cs="宋体"/>
          <w:sz w:val="24"/>
          <w:szCs w:val="24"/>
        </w:rPr>
        <w:t>三台县人民医院</w:t>
      </w:r>
      <w:r>
        <w:rPr>
          <w:rFonts w:hint="eastAsia" w:ascii="宋体" w:hAnsi="宋体" w:cs="宋体"/>
          <w:sz w:val="24"/>
          <w:szCs w:val="24"/>
          <w:lang w:eastAsia="zh-CN"/>
        </w:rPr>
        <w:t>行政楼二楼会议室，</w:t>
      </w:r>
      <w:r>
        <w:rPr>
          <w:rFonts w:hint="eastAsia" w:ascii="宋体" w:hAnsi="宋体" w:cs="宋体"/>
          <w:b/>
          <w:bCs/>
          <w:sz w:val="24"/>
          <w:szCs w:val="24"/>
          <w:lang w:eastAsia="zh-CN"/>
        </w:rPr>
        <w:t>递交方式：现场递交，</w:t>
      </w:r>
      <w:r>
        <w:rPr>
          <w:rFonts w:hint="eastAsia" w:ascii="宋体" w:hAnsi="宋体" w:eastAsia="宋体" w:cs="宋体"/>
          <w:sz w:val="24"/>
          <w:szCs w:val="24"/>
        </w:rPr>
        <w:t>逾期送达或密封和标注不符合采购文件规定的恕不接受。</w:t>
      </w:r>
    </w:p>
    <w:p w14:paraId="490BA8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十一</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7C44B8D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二</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14:paraId="4E416F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三</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14:paraId="41B6F4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四</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文件详见附件</w:t>
      </w:r>
    </w:p>
    <w:p w14:paraId="5F0D4E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14:paraId="114914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w:t>
      </w:r>
      <w:r>
        <w:rPr>
          <w:rFonts w:hint="eastAsia" w:ascii="宋体" w:hAnsi="宋体" w:eastAsia="宋体" w:cs="宋体"/>
          <w:sz w:val="24"/>
          <w:szCs w:val="24"/>
        </w:rPr>
        <w:t>日</w:t>
      </w:r>
    </w:p>
    <w:p w14:paraId="327FBEF2">
      <w:pPr>
        <w:pStyle w:val="2"/>
        <w:rPr>
          <w:rFonts w:hint="eastAsia" w:ascii="宋体" w:hAnsi="宋体" w:eastAsia="宋体" w:cs="宋体"/>
          <w:sz w:val="24"/>
          <w:szCs w:val="24"/>
        </w:rPr>
      </w:pPr>
    </w:p>
    <w:p w14:paraId="29D4871E">
      <w:pPr>
        <w:pStyle w:val="5"/>
        <w:rPr>
          <w:rFonts w:hint="eastAsia" w:ascii="宋体" w:hAnsi="宋体" w:eastAsia="宋体" w:cs="宋体"/>
          <w:sz w:val="24"/>
          <w:szCs w:val="24"/>
        </w:rPr>
      </w:pPr>
    </w:p>
    <w:p w14:paraId="1E71FE43">
      <w:pPr>
        <w:rPr>
          <w:rFonts w:hint="eastAsia" w:ascii="宋体" w:hAnsi="宋体" w:eastAsia="宋体" w:cs="宋体"/>
          <w:sz w:val="24"/>
          <w:szCs w:val="24"/>
        </w:rPr>
      </w:pPr>
    </w:p>
    <w:p w14:paraId="2AE5A24E">
      <w:pPr>
        <w:pStyle w:val="2"/>
        <w:rPr>
          <w:rFonts w:hint="eastAsia" w:ascii="宋体" w:hAnsi="宋体" w:eastAsia="宋体" w:cs="宋体"/>
          <w:sz w:val="24"/>
          <w:szCs w:val="24"/>
        </w:rPr>
      </w:pPr>
    </w:p>
    <w:p w14:paraId="76813E8F">
      <w:pPr>
        <w:pStyle w:val="5"/>
        <w:rPr>
          <w:rFonts w:hint="eastAsia" w:ascii="宋体" w:hAnsi="宋体" w:eastAsia="宋体" w:cs="宋体"/>
          <w:sz w:val="24"/>
          <w:szCs w:val="24"/>
        </w:rPr>
      </w:pPr>
    </w:p>
    <w:p w14:paraId="178D6513">
      <w:pPr>
        <w:rPr>
          <w:rFonts w:hint="eastAsia" w:ascii="宋体" w:hAnsi="宋体" w:eastAsia="宋体" w:cs="宋体"/>
          <w:sz w:val="24"/>
          <w:szCs w:val="24"/>
        </w:rPr>
      </w:pPr>
    </w:p>
    <w:p w14:paraId="2644DB84">
      <w:pPr>
        <w:pStyle w:val="2"/>
        <w:rPr>
          <w:rFonts w:hint="eastAsia" w:ascii="宋体" w:hAnsi="宋体" w:eastAsia="宋体" w:cs="宋体"/>
          <w:sz w:val="24"/>
          <w:szCs w:val="24"/>
        </w:rPr>
      </w:pPr>
    </w:p>
    <w:p w14:paraId="57D05FBC">
      <w:pPr>
        <w:pStyle w:val="5"/>
        <w:rPr>
          <w:rFonts w:hint="eastAsia" w:ascii="宋体" w:hAnsi="宋体" w:eastAsia="宋体" w:cs="宋体"/>
          <w:sz w:val="24"/>
          <w:szCs w:val="24"/>
        </w:rPr>
      </w:pPr>
    </w:p>
    <w:p w14:paraId="2EFF29AA">
      <w:pPr>
        <w:rPr>
          <w:rFonts w:hint="eastAsia" w:ascii="宋体" w:hAnsi="宋体" w:eastAsia="宋体" w:cs="宋体"/>
          <w:sz w:val="24"/>
          <w:szCs w:val="24"/>
        </w:rPr>
      </w:pPr>
    </w:p>
    <w:p w14:paraId="599C403D">
      <w:pPr>
        <w:pStyle w:val="2"/>
        <w:rPr>
          <w:rFonts w:hint="eastAsia" w:ascii="宋体" w:hAnsi="宋体" w:eastAsia="宋体" w:cs="宋体"/>
          <w:sz w:val="24"/>
          <w:szCs w:val="24"/>
        </w:rPr>
      </w:pPr>
    </w:p>
    <w:p w14:paraId="133C9209">
      <w:pPr>
        <w:pStyle w:val="5"/>
        <w:rPr>
          <w:rFonts w:hint="eastAsia" w:ascii="宋体" w:hAnsi="宋体" w:eastAsia="宋体" w:cs="宋体"/>
          <w:sz w:val="24"/>
          <w:szCs w:val="24"/>
        </w:rPr>
      </w:pPr>
    </w:p>
    <w:p w14:paraId="2785E43C">
      <w:pPr>
        <w:rPr>
          <w:rFonts w:hint="eastAsia" w:ascii="宋体" w:hAnsi="宋体" w:eastAsia="宋体" w:cs="宋体"/>
          <w:sz w:val="24"/>
          <w:szCs w:val="24"/>
        </w:rPr>
      </w:pPr>
    </w:p>
    <w:p w14:paraId="4C54A734">
      <w:pPr>
        <w:pStyle w:val="2"/>
        <w:rPr>
          <w:rFonts w:hint="eastAsia" w:ascii="宋体" w:hAnsi="宋体" w:eastAsia="宋体" w:cs="宋体"/>
          <w:sz w:val="24"/>
          <w:szCs w:val="24"/>
        </w:rPr>
      </w:pPr>
    </w:p>
    <w:p w14:paraId="7863472F">
      <w:pPr>
        <w:pStyle w:val="5"/>
        <w:rPr>
          <w:rFonts w:hint="eastAsia" w:ascii="宋体" w:hAnsi="宋体" w:eastAsia="宋体" w:cs="宋体"/>
          <w:sz w:val="24"/>
          <w:szCs w:val="24"/>
        </w:rPr>
      </w:pPr>
    </w:p>
    <w:p w14:paraId="7B0B40EE">
      <w:pPr>
        <w:rPr>
          <w:rFonts w:hint="eastAsia" w:ascii="宋体" w:hAnsi="宋体" w:eastAsia="宋体" w:cs="宋体"/>
          <w:sz w:val="24"/>
          <w:szCs w:val="24"/>
        </w:rPr>
      </w:pPr>
    </w:p>
    <w:p w14:paraId="56217D98">
      <w:pPr>
        <w:pStyle w:val="2"/>
        <w:rPr>
          <w:rFonts w:hint="eastAsia" w:ascii="宋体" w:hAnsi="宋体" w:eastAsia="宋体" w:cs="宋体"/>
          <w:sz w:val="24"/>
          <w:szCs w:val="24"/>
        </w:rPr>
      </w:pPr>
    </w:p>
    <w:p w14:paraId="248B956A">
      <w:pPr>
        <w:pStyle w:val="5"/>
        <w:rPr>
          <w:rFonts w:hint="eastAsia" w:ascii="宋体" w:hAnsi="宋体" w:eastAsia="宋体" w:cs="宋体"/>
          <w:sz w:val="24"/>
          <w:szCs w:val="24"/>
        </w:rPr>
      </w:pPr>
    </w:p>
    <w:p w14:paraId="620F0013">
      <w:pPr>
        <w:rPr>
          <w:rFonts w:hint="eastAsia" w:ascii="宋体" w:hAnsi="宋体" w:eastAsia="宋体" w:cs="宋体"/>
          <w:sz w:val="24"/>
          <w:szCs w:val="24"/>
        </w:rPr>
      </w:pPr>
    </w:p>
    <w:p w14:paraId="22B4E70C">
      <w:pPr>
        <w:pStyle w:val="2"/>
        <w:rPr>
          <w:rFonts w:hint="eastAsia" w:ascii="宋体" w:hAnsi="宋体" w:eastAsia="宋体" w:cs="宋体"/>
          <w:sz w:val="24"/>
          <w:szCs w:val="24"/>
        </w:rPr>
      </w:pPr>
    </w:p>
    <w:p w14:paraId="51C48DE2">
      <w:pPr>
        <w:pStyle w:val="5"/>
        <w:rPr>
          <w:rFonts w:hint="eastAsia" w:ascii="宋体" w:hAnsi="宋体" w:eastAsia="宋体" w:cs="宋体"/>
          <w:sz w:val="24"/>
          <w:szCs w:val="24"/>
        </w:rPr>
      </w:pPr>
    </w:p>
    <w:p w14:paraId="39F3555B">
      <w:pPr>
        <w:rPr>
          <w:rFonts w:hint="eastAsia" w:ascii="宋体" w:hAnsi="宋体" w:eastAsia="宋体" w:cs="宋体"/>
          <w:sz w:val="24"/>
          <w:szCs w:val="24"/>
        </w:rPr>
      </w:pPr>
    </w:p>
    <w:p w14:paraId="2EDDD22F">
      <w:pPr>
        <w:pStyle w:val="2"/>
        <w:rPr>
          <w:rFonts w:hint="eastAsia" w:ascii="宋体" w:hAnsi="宋体" w:eastAsia="宋体" w:cs="宋体"/>
          <w:sz w:val="24"/>
          <w:szCs w:val="24"/>
        </w:rPr>
      </w:pPr>
    </w:p>
    <w:p w14:paraId="5ED962DD">
      <w:pPr>
        <w:pStyle w:val="5"/>
        <w:rPr>
          <w:rFonts w:hint="eastAsia" w:ascii="宋体" w:hAnsi="宋体" w:eastAsia="宋体" w:cs="宋体"/>
          <w:sz w:val="24"/>
          <w:szCs w:val="24"/>
        </w:rPr>
      </w:pPr>
    </w:p>
    <w:p w14:paraId="5BA4D853">
      <w:pPr>
        <w:rPr>
          <w:rFonts w:hint="eastAsia" w:ascii="宋体" w:hAnsi="宋体" w:eastAsia="宋体" w:cs="宋体"/>
          <w:sz w:val="24"/>
          <w:szCs w:val="24"/>
        </w:rPr>
      </w:pPr>
    </w:p>
    <w:p w14:paraId="229FE191">
      <w:pPr>
        <w:pStyle w:val="2"/>
        <w:rPr>
          <w:rFonts w:hint="eastAsia" w:ascii="宋体" w:hAnsi="宋体" w:eastAsia="宋体" w:cs="宋体"/>
          <w:sz w:val="24"/>
          <w:szCs w:val="24"/>
        </w:rPr>
      </w:pPr>
    </w:p>
    <w:p w14:paraId="0E40A9A3">
      <w:pPr>
        <w:pStyle w:val="5"/>
        <w:rPr>
          <w:rFonts w:hint="eastAsia" w:ascii="宋体" w:hAnsi="宋体" w:eastAsia="宋体" w:cs="宋体"/>
          <w:sz w:val="24"/>
          <w:szCs w:val="24"/>
        </w:rPr>
      </w:pPr>
    </w:p>
    <w:p w14:paraId="26564191">
      <w:pPr>
        <w:rPr>
          <w:rFonts w:hint="eastAsia" w:ascii="宋体" w:hAnsi="宋体" w:eastAsia="宋体" w:cs="宋体"/>
          <w:sz w:val="24"/>
          <w:szCs w:val="24"/>
        </w:rPr>
      </w:pPr>
    </w:p>
    <w:p w14:paraId="09A43177">
      <w:pPr>
        <w:pStyle w:val="2"/>
        <w:rPr>
          <w:rFonts w:hint="eastAsia" w:ascii="宋体" w:hAnsi="宋体" w:eastAsia="宋体" w:cs="宋体"/>
          <w:sz w:val="24"/>
          <w:szCs w:val="24"/>
        </w:rPr>
      </w:pPr>
    </w:p>
    <w:p w14:paraId="66602509">
      <w:pPr>
        <w:pStyle w:val="5"/>
        <w:rPr>
          <w:rFonts w:hint="eastAsia" w:ascii="宋体" w:hAnsi="宋体" w:eastAsia="宋体" w:cs="宋体"/>
          <w:sz w:val="24"/>
          <w:szCs w:val="24"/>
        </w:rPr>
      </w:pPr>
    </w:p>
    <w:p w14:paraId="51C9C810">
      <w:pPr>
        <w:rPr>
          <w:rFonts w:hint="eastAsia"/>
        </w:rPr>
      </w:pPr>
      <w:bookmarkStart w:id="18" w:name="_GoBack"/>
      <w:bookmarkEnd w:id="18"/>
    </w:p>
    <w:p w14:paraId="0ADEBD1A">
      <w:pPr>
        <w:pStyle w:val="5"/>
        <w:ind w:left="0" w:leftChars="0" w:firstLine="0" w:firstLineChars="0"/>
        <w:rPr>
          <w:rFonts w:hint="eastAsia"/>
        </w:rPr>
      </w:pPr>
    </w:p>
    <w:p w14:paraId="3E8FA1A1">
      <w:pPr>
        <w:rPr>
          <w:rFonts w:hint="eastAsia"/>
        </w:rPr>
      </w:pPr>
    </w:p>
    <w:p w14:paraId="10658B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p>
    <w:p w14:paraId="4C9A8060">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第一章</w:t>
      </w:r>
    </w:p>
    <w:p w14:paraId="0BE2F6AA">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14:paraId="0DF3D30B">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32"/>
          <w:szCs w:val="32"/>
        </w:rPr>
        <w:t>关于</w:t>
      </w:r>
      <w:r>
        <w:rPr>
          <w:rFonts w:hint="eastAsia" w:ascii="宋体" w:hAnsi="宋体" w:cs="宋体"/>
          <w:b/>
          <w:bCs/>
          <w:sz w:val="32"/>
          <w:szCs w:val="32"/>
          <w:lang w:eastAsia="zh-CN"/>
        </w:rPr>
        <w:t>蒸汽发生器维保服务</w:t>
      </w:r>
      <w:r>
        <w:rPr>
          <w:rFonts w:hint="eastAsia" w:ascii="宋体" w:hAnsi="宋体" w:eastAsia="宋体" w:cs="宋体"/>
          <w:b/>
          <w:bCs/>
          <w:sz w:val="32"/>
          <w:szCs w:val="32"/>
          <w:lang w:eastAsia="zh-CN"/>
        </w:rPr>
        <w:t>的</w:t>
      </w:r>
      <w:r>
        <w:rPr>
          <w:rFonts w:hint="eastAsia" w:ascii="宋体" w:hAnsi="宋体" w:cs="宋体"/>
          <w:b/>
          <w:bCs/>
          <w:sz w:val="32"/>
          <w:szCs w:val="32"/>
          <w:lang w:eastAsia="zh-CN"/>
        </w:rPr>
        <w:t>蹉商</w:t>
      </w:r>
      <w:r>
        <w:rPr>
          <w:rFonts w:hint="eastAsia" w:ascii="宋体" w:hAnsi="宋体" w:eastAsia="宋体" w:cs="宋体"/>
          <w:b/>
          <w:bCs/>
          <w:sz w:val="32"/>
          <w:szCs w:val="32"/>
          <w:lang w:eastAsia="zh-CN"/>
        </w:rPr>
        <w:t>文件</w:t>
      </w:r>
    </w:p>
    <w:p w14:paraId="23FE772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蒸汽发生器维保服务</w:t>
      </w:r>
      <w:r>
        <w:rPr>
          <w:rFonts w:hint="eastAsia" w:ascii="宋体" w:hAnsi="宋体" w:eastAsia="宋体" w:cs="宋体"/>
          <w:b/>
          <w:bCs/>
          <w:sz w:val="24"/>
          <w:szCs w:val="24"/>
          <w:lang w:eastAsia="zh-CN"/>
        </w:rPr>
        <w:t>进行采购</w:t>
      </w:r>
      <w:r>
        <w:rPr>
          <w:rFonts w:hint="eastAsia" w:ascii="宋体" w:hAnsi="宋体" w:eastAsia="宋体" w:cs="宋体"/>
          <w:b/>
          <w:bCs/>
          <w:sz w:val="24"/>
          <w:szCs w:val="24"/>
        </w:rPr>
        <w:t>，兹以公告方式邀请符合要求的供应商参加</w:t>
      </w:r>
      <w:r>
        <w:rPr>
          <w:rFonts w:hint="eastAsia" w:ascii="宋体" w:hAnsi="宋体" w:cs="宋体"/>
          <w:b/>
          <w:bCs/>
          <w:sz w:val="24"/>
          <w:szCs w:val="24"/>
          <w:lang w:eastAsia="zh-CN"/>
        </w:rPr>
        <w:t>蹉商</w:t>
      </w:r>
      <w:r>
        <w:rPr>
          <w:rFonts w:hint="eastAsia" w:ascii="宋体" w:hAnsi="宋体" w:eastAsia="宋体" w:cs="宋体"/>
          <w:b/>
          <w:bCs/>
          <w:sz w:val="24"/>
          <w:szCs w:val="24"/>
        </w:rPr>
        <w:t>。</w:t>
      </w:r>
    </w:p>
    <w:p w14:paraId="77C2CD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蒸汽发生器维保服务</w:t>
      </w:r>
      <w:r>
        <w:rPr>
          <w:rFonts w:hint="eastAsia" w:ascii="宋体" w:hAnsi="宋体" w:eastAsia="宋体" w:cs="宋体"/>
          <w:sz w:val="24"/>
          <w:szCs w:val="24"/>
          <w:lang w:eastAsia="zh-CN"/>
        </w:rPr>
        <w:t>采购项目</w:t>
      </w:r>
      <w:r>
        <w:rPr>
          <w:rFonts w:hint="eastAsia" w:ascii="宋体" w:hAnsi="宋体" w:cs="宋体"/>
          <w:sz w:val="24"/>
          <w:szCs w:val="24"/>
          <w:lang w:eastAsia="zh-CN"/>
        </w:rPr>
        <w:t>（第二次）</w:t>
      </w:r>
    </w:p>
    <w:p w14:paraId="0393BB5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eastAsia="宋体" w:cs="宋体"/>
          <w:sz w:val="24"/>
          <w:szCs w:val="24"/>
          <w:lang w:val="en-US" w:eastAsia="zh-CN"/>
        </w:rPr>
        <w:t>全保</w:t>
      </w:r>
    </w:p>
    <w:p w14:paraId="78D38F8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cs="宋体"/>
          <w:b/>
          <w:bCs/>
          <w:sz w:val="24"/>
          <w:szCs w:val="24"/>
          <w:lang w:val="en-US" w:eastAsia="zh-CN"/>
        </w:rPr>
        <w:t>：三</w:t>
      </w:r>
      <w:r>
        <w:rPr>
          <w:rFonts w:hint="eastAsia" w:ascii="宋体" w:hAnsi="宋体" w:eastAsia="宋体" w:cs="宋体"/>
          <w:sz w:val="24"/>
          <w:szCs w:val="24"/>
          <w:lang w:val="en-US" w:eastAsia="zh-CN"/>
        </w:rPr>
        <w:t>年</w:t>
      </w:r>
    </w:p>
    <w:p w14:paraId="53766642">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四、维保设备清单：</w:t>
      </w:r>
    </w:p>
    <w:p w14:paraId="4B3C5978">
      <w:pPr>
        <w:pStyle w:val="5"/>
        <w:rPr>
          <w:rFonts w:hint="eastAsia"/>
          <w:lang w:val="en-US" w:eastAsia="zh-CN"/>
        </w:rPr>
      </w:pPr>
    </w:p>
    <w:tbl>
      <w:tblPr>
        <w:tblStyle w:val="13"/>
        <w:tblW w:w="4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8"/>
        <w:gridCol w:w="1716"/>
        <w:gridCol w:w="1230"/>
        <w:gridCol w:w="2091"/>
      </w:tblGrid>
      <w:tr w14:paraId="3078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8" w:type="pct"/>
            <w:vAlign w:val="center"/>
          </w:tcPr>
          <w:p w14:paraId="0A47B548">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序号</w:t>
            </w:r>
          </w:p>
        </w:tc>
        <w:tc>
          <w:tcPr>
            <w:tcW w:w="1434" w:type="pct"/>
            <w:vAlign w:val="center"/>
          </w:tcPr>
          <w:p w14:paraId="729ED843">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设备名称</w:t>
            </w:r>
          </w:p>
        </w:tc>
        <w:tc>
          <w:tcPr>
            <w:tcW w:w="1035" w:type="pct"/>
            <w:vAlign w:val="center"/>
          </w:tcPr>
          <w:p w14:paraId="383D173A">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型号</w:t>
            </w:r>
          </w:p>
        </w:tc>
        <w:tc>
          <w:tcPr>
            <w:tcW w:w="742" w:type="pct"/>
            <w:vAlign w:val="center"/>
          </w:tcPr>
          <w:p w14:paraId="7CA58BFF">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数</w:t>
            </w:r>
            <w:r>
              <w:rPr>
                <w:b w:val="0"/>
                <w:i w:val="0"/>
                <w:caps w:val="0"/>
                <w:color w:val="000000"/>
                <w:spacing w:val="0"/>
                <w:w w:val="100"/>
                <w:kern w:val="0"/>
                <w:sz w:val="24"/>
                <w:szCs w:val="24"/>
              </w:rPr>
              <w:t xml:space="preserve"> </w:t>
            </w:r>
            <w:r>
              <w:rPr>
                <w:rFonts w:hint="eastAsia"/>
                <w:b w:val="0"/>
                <w:i w:val="0"/>
                <w:caps w:val="0"/>
                <w:color w:val="000000"/>
                <w:spacing w:val="0"/>
                <w:w w:val="100"/>
                <w:kern w:val="0"/>
                <w:sz w:val="24"/>
                <w:szCs w:val="24"/>
              </w:rPr>
              <w:t>量</w:t>
            </w:r>
          </w:p>
        </w:tc>
        <w:tc>
          <w:tcPr>
            <w:tcW w:w="1259" w:type="pct"/>
            <w:vAlign w:val="center"/>
          </w:tcPr>
          <w:p w14:paraId="1689222A">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单位</w:t>
            </w:r>
          </w:p>
        </w:tc>
      </w:tr>
      <w:tr w14:paraId="3435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8" w:type="pct"/>
            <w:vAlign w:val="center"/>
          </w:tcPr>
          <w:p w14:paraId="2987056D">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kern w:val="0"/>
                <w:sz w:val="24"/>
                <w:szCs w:val="24"/>
              </w:rPr>
              <w:t>1</w:t>
            </w:r>
          </w:p>
        </w:tc>
        <w:tc>
          <w:tcPr>
            <w:tcW w:w="1434" w:type="pct"/>
            <w:vAlign w:val="center"/>
          </w:tcPr>
          <w:p w14:paraId="7122D20B">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lang w:val="en-US" w:eastAsia="zh-CN"/>
              </w:rPr>
              <w:t>蒸汽发生器</w:t>
            </w:r>
          </w:p>
        </w:tc>
        <w:tc>
          <w:tcPr>
            <w:tcW w:w="1035" w:type="pct"/>
            <w:vAlign w:val="center"/>
          </w:tcPr>
          <w:p w14:paraId="72345435">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kern w:val="0"/>
                <w:sz w:val="24"/>
                <w:szCs w:val="24"/>
              </w:rPr>
              <w:t>JDZQXS0.8T</w:t>
            </w:r>
          </w:p>
        </w:tc>
        <w:tc>
          <w:tcPr>
            <w:tcW w:w="742" w:type="pct"/>
            <w:vAlign w:val="center"/>
          </w:tcPr>
          <w:p w14:paraId="44115BC5">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2</w:t>
            </w:r>
          </w:p>
        </w:tc>
        <w:tc>
          <w:tcPr>
            <w:tcW w:w="1259" w:type="pct"/>
            <w:vAlign w:val="center"/>
          </w:tcPr>
          <w:p w14:paraId="5AD4B512">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台</w:t>
            </w:r>
          </w:p>
        </w:tc>
      </w:tr>
      <w:tr w14:paraId="3333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8" w:type="pct"/>
            <w:vAlign w:val="center"/>
          </w:tcPr>
          <w:p w14:paraId="15C98535">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2</w:t>
            </w:r>
          </w:p>
        </w:tc>
        <w:tc>
          <w:tcPr>
            <w:tcW w:w="1434" w:type="pct"/>
            <w:vAlign w:val="center"/>
          </w:tcPr>
          <w:p w14:paraId="7B894E76">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sz w:val="24"/>
                <w:szCs w:val="24"/>
              </w:rPr>
              <w:t>纯水机</w:t>
            </w:r>
          </w:p>
        </w:tc>
        <w:tc>
          <w:tcPr>
            <w:tcW w:w="1035" w:type="pct"/>
            <w:vAlign w:val="center"/>
          </w:tcPr>
          <w:p w14:paraId="6B7415EC">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DC-2.0T</w:t>
            </w:r>
          </w:p>
        </w:tc>
        <w:tc>
          <w:tcPr>
            <w:tcW w:w="742" w:type="pct"/>
            <w:vAlign w:val="center"/>
          </w:tcPr>
          <w:p w14:paraId="23C10A46">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1</w:t>
            </w:r>
          </w:p>
        </w:tc>
        <w:tc>
          <w:tcPr>
            <w:tcW w:w="1259" w:type="pct"/>
            <w:vAlign w:val="center"/>
          </w:tcPr>
          <w:p w14:paraId="4F61B082">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sz w:val="24"/>
                <w:szCs w:val="24"/>
              </w:rPr>
              <w:t>台</w:t>
            </w:r>
          </w:p>
        </w:tc>
      </w:tr>
      <w:tr w14:paraId="13D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0" w:type="pct"/>
            <w:gridSpan w:val="5"/>
            <w:vAlign w:val="center"/>
          </w:tcPr>
          <w:p w14:paraId="2726E8A6">
            <w:pPr>
              <w:widowControl/>
              <w:snapToGrid/>
              <w:spacing w:before="0" w:beforeAutospacing="0" w:after="0" w:afterAutospacing="0" w:line="240" w:lineRule="auto"/>
              <w:jc w:val="left"/>
              <w:textAlignment w:val="center"/>
              <w:rPr>
                <w:rFonts w:hint="eastAsia"/>
                <w:vertAlign w:val="baseline"/>
                <w:lang w:val="en-US" w:eastAsia="zh-CN"/>
              </w:rPr>
            </w:pPr>
            <w:r>
              <w:rPr>
                <w:rFonts w:hint="eastAsia"/>
                <w:b/>
                <w:bCs/>
                <w:i w:val="0"/>
                <w:caps w:val="0"/>
                <w:color w:val="000000"/>
                <w:spacing w:val="0"/>
                <w:w w:val="100"/>
                <w:sz w:val="24"/>
                <w:szCs w:val="24"/>
              </w:rPr>
              <w:t>维保范围：</w:t>
            </w:r>
            <w:r>
              <w:rPr>
                <w:rFonts w:hint="eastAsia"/>
                <w:b w:val="0"/>
                <w:i w:val="0"/>
                <w:caps w:val="0"/>
                <w:color w:val="000000"/>
                <w:spacing w:val="0"/>
                <w:w w:val="100"/>
                <w:sz w:val="24"/>
                <w:szCs w:val="24"/>
                <w:lang w:val="en-US" w:eastAsia="zh-CN"/>
              </w:rPr>
              <w:t>蒸汽发生器</w:t>
            </w:r>
            <w:r>
              <w:rPr>
                <w:rFonts w:hint="eastAsia"/>
                <w:b w:val="0"/>
                <w:i w:val="0"/>
                <w:caps w:val="0"/>
                <w:color w:val="000000"/>
                <w:spacing w:val="0"/>
                <w:w w:val="100"/>
                <w:sz w:val="24"/>
                <w:szCs w:val="24"/>
              </w:rPr>
              <w:t>和纯水机的维修及保养，包括所有的零配件费用、耗材费用、人工费、差旅费、运输费、税费等所有费用</w:t>
            </w:r>
            <w:r>
              <w:rPr>
                <w:rFonts w:hint="eastAsia"/>
                <w:b w:val="0"/>
                <w:i w:val="0"/>
                <w:caps w:val="0"/>
                <w:color w:val="000000"/>
                <w:spacing w:val="0"/>
                <w:w w:val="100"/>
                <w:sz w:val="24"/>
                <w:szCs w:val="24"/>
                <w:lang w:eastAsia="zh-CN"/>
              </w:rPr>
              <w:t>（</w:t>
            </w:r>
            <w:r>
              <w:rPr>
                <w:rFonts w:hint="eastAsia"/>
                <w:b w:val="0"/>
                <w:i w:val="0"/>
                <w:caps w:val="0"/>
                <w:color w:val="000000"/>
                <w:spacing w:val="0"/>
                <w:w w:val="100"/>
                <w:sz w:val="24"/>
                <w:szCs w:val="24"/>
                <w:lang w:val="en-US" w:eastAsia="zh-CN"/>
              </w:rPr>
              <w:t>水泵和水处理耗材除外</w:t>
            </w:r>
            <w:r>
              <w:rPr>
                <w:rFonts w:hint="eastAsia"/>
                <w:b w:val="0"/>
                <w:i w:val="0"/>
                <w:caps w:val="0"/>
                <w:color w:val="000000"/>
                <w:spacing w:val="0"/>
                <w:w w:val="100"/>
                <w:sz w:val="24"/>
                <w:szCs w:val="24"/>
                <w:lang w:eastAsia="zh-CN"/>
              </w:rPr>
              <w:t>）。</w:t>
            </w:r>
          </w:p>
        </w:tc>
      </w:tr>
    </w:tbl>
    <w:p w14:paraId="28B4A6A9">
      <w:pPr>
        <w:pStyle w:val="2"/>
        <w:ind w:left="0" w:leftChars="0" w:firstLine="0" w:firstLineChars="0"/>
        <w:rPr>
          <w:rFonts w:hint="eastAsia"/>
          <w:lang w:val="en-US" w:eastAsia="zh-CN"/>
        </w:rPr>
      </w:pPr>
    </w:p>
    <w:p w14:paraId="5385A98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五、最高限价：</w:t>
      </w:r>
      <w:r>
        <w:rPr>
          <w:rFonts w:hint="eastAsia" w:ascii="宋体" w:hAnsi="宋体" w:cs="宋体"/>
          <w:sz w:val="24"/>
          <w:szCs w:val="24"/>
          <w:lang w:val="en-US" w:eastAsia="zh-CN"/>
        </w:rPr>
        <w:t>3.9万元/年</w:t>
      </w:r>
    </w:p>
    <w:p w14:paraId="544D3C4E">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w:t>
      </w:r>
      <w:r>
        <w:rPr>
          <w:rFonts w:hint="eastAsia" w:ascii="宋体" w:hAnsi="宋体" w:cs="宋体"/>
          <w:b/>
          <w:bCs/>
          <w:kern w:val="2"/>
          <w:sz w:val="24"/>
          <w:szCs w:val="24"/>
          <w:lang w:val="en-US" w:eastAsia="zh-CN" w:bidi="ar-SA"/>
        </w:rPr>
        <w:t>水处理</w:t>
      </w:r>
      <w:r>
        <w:rPr>
          <w:rFonts w:hint="eastAsia" w:ascii="宋体" w:hAnsi="宋体" w:eastAsia="宋体" w:cs="宋体"/>
          <w:b/>
          <w:bCs/>
          <w:kern w:val="2"/>
          <w:sz w:val="24"/>
          <w:szCs w:val="24"/>
          <w:lang w:val="en-US" w:eastAsia="zh-CN" w:bidi="ar-SA"/>
        </w:rPr>
        <w:t>常用耗材限价：</w:t>
      </w:r>
    </w:p>
    <w:p w14:paraId="71A50A07">
      <w:pPr>
        <w:pStyle w:val="5"/>
        <w:rPr>
          <w:rFonts w:hint="default"/>
          <w:lang w:val="en-US" w:eastAsia="zh-CN"/>
        </w:rPr>
      </w:pPr>
    </w:p>
    <w:tbl>
      <w:tblPr>
        <w:tblStyle w:val="13"/>
        <w:tblW w:w="0" w:type="auto"/>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2340"/>
        <w:gridCol w:w="2985"/>
      </w:tblGrid>
      <w:tr w14:paraId="10D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4201340D">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耗材名称</w:t>
            </w:r>
          </w:p>
        </w:tc>
        <w:tc>
          <w:tcPr>
            <w:tcW w:w="2340" w:type="dxa"/>
            <w:vAlign w:val="center"/>
          </w:tcPr>
          <w:p w14:paraId="2366020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限价</w:t>
            </w:r>
          </w:p>
        </w:tc>
        <w:tc>
          <w:tcPr>
            <w:tcW w:w="2985" w:type="dxa"/>
            <w:vAlign w:val="center"/>
          </w:tcPr>
          <w:p w14:paraId="69781B48">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备注</w:t>
            </w:r>
          </w:p>
        </w:tc>
      </w:tr>
      <w:tr w14:paraId="2886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39CE8DD1">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PP棉前置滤芯</w:t>
            </w:r>
          </w:p>
        </w:tc>
        <w:tc>
          <w:tcPr>
            <w:tcW w:w="2340" w:type="dxa"/>
            <w:shd w:val="clear" w:color="auto" w:fill="auto"/>
            <w:vAlign w:val="center"/>
          </w:tcPr>
          <w:p w14:paraId="1464EEC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160.00 </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元/根</w:t>
            </w:r>
          </w:p>
        </w:tc>
        <w:tc>
          <w:tcPr>
            <w:tcW w:w="2985" w:type="dxa"/>
            <w:vMerge w:val="restart"/>
            <w:vAlign w:val="center"/>
          </w:tcPr>
          <w:p w14:paraId="181616F7">
            <w:pPr>
              <w:pStyle w:val="8"/>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单价采购，合同期限三年，</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包含：</w:t>
            </w:r>
            <w:r>
              <w:rPr>
                <w:rFonts w:hint="eastAsia"/>
                <w:b w:val="0"/>
                <w:i w:val="0"/>
                <w:caps w:val="0"/>
                <w:color w:val="000000"/>
                <w:spacing w:val="0"/>
                <w:w w:val="100"/>
                <w:sz w:val="24"/>
                <w:szCs w:val="24"/>
              </w:rPr>
              <w:t>耗材费用、人工费、差旅费、运输费、税费等所有费用</w:t>
            </w:r>
            <w:r>
              <w:rPr>
                <w:rFonts w:hint="eastAsia"/>
                <w:b w:val="0"/>
                <w:i w:val="0"/>
                <w:caps w:val="0"/>
                <w:color w:val="000000"/>
                <w:spacing w:val="0"/>
                <w:w w:val="100"/>
                <w:sz w:val="24"/>
                <w:szCs w:val="24"/>
                <w:lang w:eastAsia="zh-CN"/>
              </w:rPr>
              <w:t>。</w:t>
            </w:r>
          </w:p>
        </w:tc>
      </w:tr>
      <w:tr w14:paraId="3894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2AEF62F0">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反渗透膜</w:t>
            </w:r>
          </w:p>
        </w:tc>
        <w:tc>
          <w:tcPr>
            <w:tcW w:w="2340" w:type="dxa"/>
            <w:shd w:val="clear" w:color="auto" w:fill="auto"/>
            <w:vAlign w:val="center"/>
          </w:tcPr>
          <w:p w14:paraId="79F5B0A3">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1400.00元/根</w:t>
            </w:r>
          </w:p>
        </w:tc>
        <w:tc>
          <w:tcPr>
            <w:tcW w:w="2985" w:type="dxa"/>
            <w:vMerge w:val="continue"/>
            <w:vAlign w:val="center"/>
          </w:tcPr>
          <w:p w14:paraId="226C7286">
            <w:pPr>
              <w:pStyle w:val="8"/>
              <w:jc w:val="center"/>
              <w:rPr>
                <w:rFonts w:hint="eastAsia" w:ascii="宋体" w:hAnsi="宋体" w:eastAsia="宋体" w:cs="宋体"/>
                <w:sz w:val="24"/>
                <w:szCs w:val="24"/>
                <w:vertAlign w:val="baseline"/>
                <w:lang w:val="en-US" w:eastAsia="zh-CN"/>
              </w:rPr>
            </w:pPr>
          </w:p>
        </w:tc>
      </w:tr>
      <w:tr w14:paraId="0C87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2C270C0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树脂</w:t>
            </w:r>
          </w:p>
        </w:tc>
        <w:tc>
          <w:tcPr>
            <w:tcW w:w="2340" w:type="dxa"/>
            <w:shd w:val="clear" w:color="auto" w:fill="auto"/>
            <w:vAlign w:val="center"/>
          </w:tcPr>
          <w:p w14:paraId="59E6D09A">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22.00元/公斤</w:t>
            </w:r>
          </w:p>
        </w:tc>
        <w:tc>
          <w:tcPr>
            <w:tcW w:w="2985" w:type="dxa"/>
            <w:vMerge w:val="continue"/>
            <w:vAlign w:val="center"/>
          </w:tcPr>
          <w:p w14:paraId="2D33E6BF">
            <w:pPr>
              <w:pStyle w:val="8"/>
              <w:jc w:val="center"/>
              <w:rPr>
                <w:rFonts w:hint="eastAsia" w:ascii="宋体" w:hAnsi="宋体" w:eastAsia="宋体" w:cs="宋体"/>
                <w:sz w:val="24"/>
                <w:szCs w:val="24"/>
                <w:vertAlign w:val="baseline"/>
                <w:lang w:val="en-US" w:eastAsia="zh-CN"/>
              </w:rPr>
            </w:pPr>
          </w:p>
        </w:tc>
      </w:tr>
      <w:tr w14:paraId="6973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3E9A9D60">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活性炭</w:t>
            </w:r>
          </w:p>
        </w:tc>
        <w:tc>
          <w:tcPr>
            <w:tcW w:w="2340" w:type="dxa"/>
            <w:shd w:val="clear" w:color="auto" w:fill="auto"/>
            <w:vAlign w:val="center"/>
          </w:tcPr>
          <w:p w14:paraId="6EFB690E">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22.00 元/公斤</w:t>
            </w:r>
          </w:p>
        </w:tc>
        <w:tc>
          <w:tcPr>
            <w:tcW w:w="2985" w:type="dxa"/>
            <w:vMerge w:val="continue"/>
            <w:vAlign w:val="center"/>
          </w:tcPr>
          <w:p w14:paraId="7D5622C2">
            <w:pPr>
              <w:pStyle w:val="8"/>
              <w:jc w:val="center"/>
              <w:rPr>
                <w:rFonts w:hint="eastAsia" w:ascii="宋体" w:hAnsi="宋体" w:eastAsia="宋体" w:cs="宋体"/>
                <w:sz w:val="24"/>
                <w:szCs w:val="24"/>
                <w:vertAlign w:val="baseline"/>
                <w:lang w:val="en-US" w:eastAsia="zh-CN"/>
              </w:rPr>
            </w:pPr>
          </w:p>
        </w:tc>
      </w:tr>
      <w:tr w14:paraId="28A5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7CC5A87B">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石英砂</w:t>
            </w:r>
          </w:p>
        </w:tc>
        <w:tc>
          <w:tcPr>
            <w:tcW w:w="2340" w:type="dxa"/>
            <w:shd w:val="clear" w:color="auto" w:fill="auto"/>
            <w:vAlign w:val="center"/>
          </w:tcPr>
          <w:p w14:paraId="15A19A07">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16 .00元/公斤</w:t>
            </w:r>
          </w:p>
        </w:tc>
        <w:tc>
          <w:tcPr>
            <w:tcW w:w="2985" w:type="dxa"/>
            <w:vMerge w:val="continue"/>
            <w:vAlign w:val="center"/>
          </w:tcPr>
          <w:p w14:paraId="60AEE4BE">
            <w:pPr>
              <w:pStyle w:val="8"/>
              <w:jc w:val="center"/>
              <w:rPr>
                <w:rFonts w:hint="eastAsia" w:ascii="宋体" w:hAnsi="宋体" w:eastAsia="宋体" w:cs="宋体"/>
                <w:sz w:val="24"/>
                <w:szCs w:val="24"/>
                <w:vertAlign w:val="baseline"/>
                <w:lang w:val="en-US" w:eastAsia="zh-CN"/>
              </w:rPr>
            </w:pPr>
          </w:p>
        </w:tc>
      </w:tr>
    </w:tbl>
    <w:p w14:paraId="5CA9D307">
      <w:pPr>
        <w:pStyle w:val="8"/>
        <w:rPr>
          <w:rFonts w:hint="default"/>
          <w:lang w:val="en-US"/>
        </w:rPr>
      </w:pPr>
    </w:p>
    <w:p w14:paraId="5941A13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七</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w:t>
      </w:r>
      <w:r>
        <w:rPr>
          <w:rFonts w:hint="eastAsia" w:ascii="宋体" w:hAnsi="宋体" w:cs="宋体"/>
          <w:sz w:val="24"/>
          <w:szCs w:val="24"/>
          <w:lang w:eastAsia="zh-CN"/>
        </w:rPr>
        <w:t>蹉商，</w:t>
      </w:r>
      <w:r>
        <w:rPr>
          <w:rFonts w:hint="eastAsia" w:ascii="宋体" w:hAnsi="宋体" w:eastAsia="宋体" w:cs="宋体"/>
          <w:sz w:val="24"/>
          <w:szCs w:val="24"/>
          <w:lang w:eastAsia="zh-CN"/>
        </w:rPr>
        <w:t>实行一轮或多轮报价。</w:t>
      </w:r>
    </w:p>
    <w:p w14:paraId="2B775840">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八</w:t>
      </w:r>
      <w:r>
        <w:rPr>
          <w:rFonts w:hint="eastAsia" w:ascii="宋体" w:hAnsi="宋体" w:eastAsia="宋体" w:cs="宋体"/>
          <w:b/>
          <w:bCs/>
          <w:sz w:val="24"/>
          <w:szCs w:val="24"/>
          <w:lang w:eastAsia="zh-CN"/>
        </w:rPr>
        <w:t>、</w:t>
      </w:r>
      <w:r>
        <w:rPr>
          <w:rFonts w:hint="eastAsia" w:ascii="宋体" w:hAnsi="宋体" w:eastAsia="宋体" w:cs="宋体"/>
          <w:b/>
          <w:bCs/>
          <w:sz w:val="24"/>
          <w:szCs w:val="24"/>
        </w:rPr>
        <w:t>合格</w:t>
      </w:r>
      <w:r>
        <w:rPr>
          <w:rFonts w:hint="eastAsia" w:ascii="宋体" w:hAnsi="宋体" w:cs="宋体"/>
          <w:b/>
          <w:bCs/>
          <w:sz w:val="24"/>
          <w:szCs w:val="24"/>
          <w:lang w:eastAsia="zh-CN"/>
        </w:rPr>
        <w:t>蹉商</w:t>
      </w:r>
      <w:r>
        <w:rPr>
          <w:rFonts w:hint="eastAsia" w:ascii="宋体" w:hAnsi="宋体" w:eastAsia="宋体" w:cs="宋体"/>
          <w:b/>
          <w:bCs/>
          <w:sz w:val="24"/>
          <w:szCs w:val="24"/>
        </w:rPr>
        <w:t>申请人资格要求</w:t>
      </w:r>
    </w:p>
    <w:p w14:paraId="2A661F0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14:paraId="27B35AA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14:paraId="4A64B50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14:paraId="5847C0F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14:paraId="4AA8246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14:paraId="019E5B9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p>
    <w:p w14:paraId="040EBFF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cs="宋体"/>
          <w:sz w:val="24"/>
          <w:szCs w:val="24"/>
          <w:lang w:eastAsia="zh-CN"/>
        </w:rPr>
        <w:t>；</w:t>
      </w:r>
    </w:p>
    <w:p w14:paraId="6B44DD84">
      <w:pPr>
        <w:pStyle w:val="8"/>
        <w:rPr>
          <w:rFonts w:hint="default"/>
          <w:lang w:val="en-US" w:eastAsia="zh-CN"/>
        </w:rPr>
      </w:pPr>
      <w:r>
        <w:rPr>
          <w:rFonts w:hint="eastAsia" w:ascii="宋体" w:hAnsi="宋体" w:cs="宋体"/>
          <w:sz w:val="24"/>
          <w:szCs w:val="24"/>
          <w:lang w:val="en-US" w:eastAsia="zh-CN"/>
        </w:rPr>
        <w:t xml:space="preserve">    8、本项目不接受联合体投标。</w:t>
      </w:r>
    </w:p>
    <w:p w14:paraId="51088B71">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cs="宋体"/>
          <w:b/>
          <w:bCs/>
          <w:sz w:val="24"/>
          <w:szCs w:val="24"/>
          <w:lang w:val="zh-CN"/>
        </w:rPr>
        <w:t>九</w:t>
      </w:r>
      <w:r>
        <w:rPr>
          <w:rFonts w:hint="eastAsia" w:ascii="宋体" w:hAnsi="宋体" w:eastAsia="宋体" w:cs="宋体"/>
          <w:b/>
          <w:bCs/>
          <w:sz w:val="24"/>
          <w:szCs w:val="24"/>
          <w:lang w:val="zh-CN"/>
        </w:rPr>
        <w:t>、</w:t>
      </w:r>
      <w:r>
        <w:rPr>
          <w:rFonts w:hint="eastAsia" w:ascii="宋体" w:hAnsi="宋体" w:cs="宋体"/>
          <w:b/>
          <w:bCs/>
          <w:sz w:val="24"/>
          <w:szCs w:val="24"/>
          <w:lang w:val="zh-CN"/>
        </w:rPr>
        <w:t>蹉商</w:t>
      </w:r>
      <w:r>
        <w:rPr>
          <w:rFonts w:hint="eastAsia" w:ascii="宋体" w:hAnsi="宋体" w:eastAsia="宋体" w:cs="宋体"/>
          <w:b/>
          <w:bCs/>
          <w:sz w:val="24"/>
          <w:szCs w:val="24"/>
          <w:lang w:val="zh-CN"/>
        </w:rPr>
        <w:t>申请人资格证明文件</w:t>
      </w:r>
    </w:p>
    <w:p w14:paraId="56FA205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cs="宋体"/>
          <w:sz w:val="24"/>
          <w:szCs w:val="24"/>
          <w:lang w:val="zh-CN"/>
        </w:rPr>
        <w:t>：</w:t>
      </w:r>
      <w:r>
        <w:rPr>
          <w:rFonts w:hint="eastAsia" w:ascii="宋体" w:hAnsi="宋体" w:eastAsia="宋体" w:cs="宋体"/>
          <w:sz w:val="24"/>
          <w:szCs w:val="24"/>
        </w:rPr>
        <w:t>提供营业执照。</w:t>
      </w:r>
    </w:p>
    <w:p w14:paraId="677E3AB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7B9FE22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5C7BB96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0E00A61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1C92C73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054B7AB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r>
        <w:rPr>
          <w:rFonts w:hint="eastAsia" w:ascii="宋体" w:hAnsi="宋体" w:cs="宋体"/>
          <w:sz w:val="24"/>
          <w:szCs w:val="24"/>
          <w:lang w:val="zh-CN"/>
        </w:rPr>
        <w:t>。</w:t>
      </w:r>
    </w:p>
    <w:p w14:paraId="3FE071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cs="宋体"/>
          <w:b/>
          <w:bCs/>
          <w:sz w:val="24"/>
          <w:szCs w:val="24"/>
          <w:lang w:val="zh-CN"/>
        </w:rPr>
        <w:t>十</w:t>
      </w:r>
      <w:r>
        <w:rPr>
          <w:rFonts w:hint="eastAsia" w:ascii="宋体" w:hAnsi="宋体" w:eastAsia="宋体" w:cs="宋体"/>
          <w:b/>
          <w:bCs/>
          <w:sz w:val="24"/>
          <w:szCs w:val="24"/>
          <w:lang w:val="zh-CN"/>
        </w:rPr>
        <w:t>、</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cs="宋体"/>
          <w:sz w:val="24"/>
          <w:szCs w:val="24"/>
          <w:lang w:eastAsia="zh-CN"/>
        </w:rPr>
        <w:t>蹉商</w:t>
      </w:r>
      <w:r>
        <w:rPr>
          <w:rFonts w:hint="eastAsia" w:ascii="宋体" w:hAnsi="宋体" w:eastAsia="宋体" w:cs="宋体"/>
          <w:sz w:val="24"/>
          <w:szCs w:val="24"/>
          <w:lang w:eastAsia="zh-CN"/>
        </w:rPr>
        <w:t>人</w:t>
      </w:r>
      <w:r>
        <w:rPr>
          <w:rFonts w:hint="eastAsia" w:ascii="宋体" w:hAnsi="宋体" w:eastAsia="宋体" w:cs="宋体"/>
          <w:sz w:val="24"/>
          <w:szCs w:val="24"/>
        </w:rPr>
        <w:t>致电三台县人民医院采购办报名，报名电话：0816-5222252；报名时间：202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w:t>
      </w:r>
      <w:r>
        <w:rPr>
          <w:rFonts w:hint="eastAsia" w:ascii="宋体" w:hAnsi="宋体" w:eastAsia="宋体" w:cs="宋体"/>
          <w:sz w:val="24"/>
          <w:szCs w:val="24"/>
        </w:rPr>
        <w:t>日至202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7</w:t>
      </w:r>
      <w:r>
        <w:rPr>
          <w:rFonts w:hint="eastAsia" w:ascii="宋体" w:hAnsi="宋体" w:eastAsia="宋体" w:cs="宋体"/>
          <w:sz w:val="24"/>
          <w:szCs w:val="24"/>
        </w:rPr>
        <w:t>日08:00～12:00、14:30～18：00（北京时间，法定节假日除外）。</w:t>
      </w:r>
    </w:p>
    <w:p w14:paraId="494F88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十一</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0ACCE2B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十二</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w:t>
      </w:r>
      <w:r>
        <w:rPr>
          <w:rFonts w:hint="eastAsia" w:ascii="宋体" w:hAnsi="宋体" w:cs="宋体"/>
          <w:sz w:val="24"/>
          <w:szCs w:val="24"/>
          <w:lang w:eastAsia="zh-CN"/>
        </w:rPr>
        <w:t>递交，递交地点：</w:t>
      </w:r>
      <w:r>
        <w:rPr>
          <w:rFonts w:hint="eastAsia" w:ascii="宋体" w:hAnsi="宋体" w:eastAsia="宋体" w:cs="宋体"/>
          <w:sz w:val="24"/>
          <w:szCs w:val="24"/>
        </w:rPr>
        <w:t>三台县人民医院</w:t>
      </w:r>
      <w:r>
        <w:rPr>
          <w:rFonts w:hint="eastAsia" w:ascii="宋体" w:hAnsi="宋体" w:cs="宋体"/>
          <w:sz w:val="24"/>
          <w:szCs w:val="24"/>
          <w:lang w:eastAsia="zh-CN"/>
        </w:rPr>
        <w:t>行政楼二楼会议室，</w:t>
      </w:r>
      <w:r>
        <w:rPr>
          <w:rFonts w:hint="eastAsia" w:ascii="宋体" w:hAnsi="宋体" w:cs="宋体"/>
          <w:b/>
          <w:bCs/>
          <w:sz w:val="24"/>
          <w:szCs w:val="24"/>
          <w:lang w:eastAsia="zh-CN"/>
        </w:rPr>
        <w:t>递交方式：现场递交</w:t>
      </w:r>
      <w:r>
        <w:rPr>
          <w:rFonts w:hint="eastAsia" w:ascii="宋体" w:hAnsi="宋体" w:cs="宋体"/>
          <w:sz w:val="24"/>
          <w:szCs w:val="24"/>
          <w:lang w:eastAsia="zh-CN"/>
        </w:rPr>
        <w:t>，</w:t>
      </w:r>
      <w:r>
        <w:rPr>
          <w:rFonts w:hint="eastAsia" w:ascii="宋体" w:hAnsi="宋体" w:eastAsia="宋体" w:cs="宋体"/>
          <w:sz w:val="24"/>
          <w:szCs w:val="24"/>
        </w:rPr>
        <w:t>逾期送达或密封和标注不符合采购文件规定的恕不接受。</w:t>
      </w:r>
    </w:p>
    <w:p w14:paraId="3A9B4ED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十三</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10</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2DCADEC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四</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14:paraId="666DCE08">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五</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14:paraId="5B1C872F">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cs="宋体"/>
          <w:b/>
          <w:bCs/>
          <w:sz w:val="24"/>
          <w:szCs w:val="24"/>
          <w:lang w:eastAsia="zh-CN"/>
        </w:rPr>
        <w:t>六</w:t>
      </w:r>
      <w:r>
        <w:rPr>
          <w:rFonts w:hint="eastAsia" w:ascii="宋体" w:hAnsi="宋体" w:eastAsia="宋体" w:cs="宋体"/>
          <w:b/>
          <w:bCs/>
          <w:sz w:val="24"/>
          <w:szCs w:val="24"/>
        </w:rPr>
        <w:t>、</w:t>
      </w:r>
      <w:r>
        <w:rPr>
          <w:rFonts w:hint="eastAsia" w:ascii="宋体" w:hAnsi="宋体" w:eastAsia="宋体" w:cs="宋体"/>
          <w:b/>
          <w:bCs/>
          <w:sz w:val="24"/>
          <w:szCs w:val="24"/>
          <w:lang w:eastAsia="zh-CN"/>
        </w:rPr>
        <w:t>项目咨询电话：</w:t>
      </w:r>
      <w:r>
        <w:rPr>
          <w:rFonts w:hint="eastAsia" w:ascii="宋体" w:hAnsi="宋体" w:cs="宋体"/>
          <w:sz w:val="24"/>
          <w:szCs w:val="24"/>
          <w:lang w:eastAsia="zh-CN"/>
        </w:rPr>
        <w:t>解</w:t>
      </w:r>
      <w:r>
        <w:rPr>
          <w:rFonts w:hint="eastAsia" w:ascii="宋体" w:hAnsi="宋体" w:eastAsia="宋体" w:cs="宋体"/>
          <w:sz w:val="24"/>
          <w:szCs w:val="24"/>
          <w:lang w:eastAsia="zh-CN"/>
        </w:rPr>
        <w:t>老师</w:t>
      </w:r>
      <w:r>
        <w:rPr>
          <w:rFonts w:hint="eastAsia" w:ascii="宋体" w:hAnsi="宋体" w:cs="宋体"/>
          <w:sz w:val="24"/>
          <w:szCs w:val="24"/>
          <w:lang w:val="en-US" w:eastAsia="zh-CN"/>
        </w:rPr>
        <w:t>13981137357</w:t>
      </w:r>
      <w:r>
        <w:rPr>
          <w:rFonts w:hint="eastAsia" w:ascii="宋体" w:hAnsi="宋体" w:eastAsia="宋体" w:cs="宋体"/>
          <w:sz w:val="24"/>
          <w:szCs w:val="24"/>
          <w:lang w:eastAsia="zh-CN"/>
        </w:rPr>
        <w:t>（</w:t>
      </w:r>
      <w:r>
        <w:rPr>
          <w:rFonts w:hint="eastAsia" w:ascii="宋体" w:hAnsi="宋体" w:eastAsia="宋体" w:cs="宋体"/>
          <w:sz w:val="24"/>
          <w:szCs w:val="24"/>
        </w:rPr>
        <w:t>（咨询时间：法定工作日8:00-12：00 14:30-18:00）。</w:t>
      </w:r>
    </w:p>
    <w:p w14:paraId="27B072C4">
      <w:pPr>
        <w:pStyle w:val="11"/>
        <w:ind w:left="0" w:leftChars="0" w:firstLine="0" w:firstLineChars="0"/>
        <w:rPr>
          <w:rFonts w:hint="eastAsia" w:ascii="宋体" w:hAnsi="宋体" w:eastAsia="宋体" w:cs="宋体"/>
          <w:b/>
          <w:bCs/>
          <w:color w:val="auto"/>
          <w:sz w:val="24"/>
          <w:szCs w:val="24"/>
        </w:rPr>
      </w:pPr>
    </w:p>
    <w:p w14:paraId="01CF1AA4">
      <w:pPr>
        <w:widowControl/>
        <w:numPr>
          <w:ilvl w:val="0"/>
          <w:numId w:val="0"/>
        </w:numPr>
        <w:spacing w:line="360" w:lineRule="auto"/>
        <w:jc w:val="both"/>
        <w:rPr>
          <w:rFonts w:hint="eastAsia"/>
          <w:lang w:eastAsia="zh-CN"/>
        </w:rPr>
      </w:pPr>
    </w:p>
    <w:p w14:paraId="6E91319B">
      <w:pPr>
        <w:pStyle w:val="2"/>
        <w:rPr>
          <w:rFonts w:hint="eastAsia"/>
          <w:lang w:eastAsia="zh-CN"/>
        </w:rPr>
      </w:pPr>
    </w:p>
    <w:p w14:paraId="1E5C0452">
      <w:pPr>
        <w:pStyle w:val="5"/>
        <w:rPr>
          <w:rFonts w:hint="eastAsia"/>
          <w:lang w:eastAsia="zh-CN"/>
        </w:rPr>
      </w:pPr>
    </w:p>
    <w:p w14:paraId="501106C7">
      <w:pPr>
        <w:rPr>
          <w:rFonts w:hint="eastAsia"/>
          <w:lang w:eastAsia="zh-CN"/>
        </w:rPr>
      </w:pPr>
    </w:p>
    <w:p w14:paraId="29B2547C">
      <w:pPr>
        <w:pStyle w:val="2"/>
        <w:rPr>
          <w:rFonts w:hint="eastAsia"/>
          <w:lang w:eastAsia="zh-CN"/>
        </w:rPr>
      </w:pPr>
    </w:p>
    <w:p w14:paraId="757BD6EB">
      <w:pPr>
        <w:pStyle w:val="5"/>
        <w:rPr>
          <w:rFonts w:hint="eastAsia"/>
          <w:lang w:eastAsia="zh-CN"/>
        </w:rPr>
      </w:pPr>
    </w:p>
    <w:p w14:paraId="4D9FD8D8">
      <w:pPr>
        <w:rPr>
          <w:rFonts w:hint="eastAsia"/>
          <w:lang w:eastAsia="zh-CN"/>
        </w:rPr>
      </w:pPr>
    </w:p>
    <w:p w14:paraId="5FAEB5BE">
      <w:pPr>
        <w:pStyle w:val="2"/>
        <w:rPr>
          <w:rFonts w:hint="eastAsia"/>
          <w:lang w:eastAsia="zh-CN"/>
        </w:rPr>
      </w:pPr>
    </w:p>
    <w:p w14:paraId="2D8B5847">
      <w:pPr>
        <w:pStyle w:val="5"/>
        <w:rPr>
          <w:rFonts w:hint="eastAsia"/>
          <w:lang w:eastAsia="zh-CN"/>
        </w:rPr>
      </w:pPr>
    </w:p>
    <w:p w14:paraId="5343FDC0">
      <w:pPr>
        <w:rPr>
          <w:rFonts w:hint="eastAsia"/>
          <w:lang w:eastAsia="zh-CN"/>
        </w:rPr>
      </w:pPr>
    </w:p>
    <w:p w14:paraId="2265A499">
      <w:pPr>
        <w:pStyle w:val="2"/>
        <w:rPr>
          <w:rFonts w:hint="eastAsia"/>
          <w:lang w:eastAsia="zh-CN"/>
        </w:rPr>
      </w:pPr>
    </w:p>
    <w:p w14:paraId="7A4CA4F2">
      <w:pPr>
        <w:pStyle w:val="5"/>
        <w:rPr>
          <w:rFonts w:hint="eastAsia"/>
          <w:lang w:eastAsia="zh-CN"/>
        </w:rPr>
      </w:pPr>
    </w:p>
    <w:p w14:paraId="235F6173">
      <w:pPr>
        <w:rPr>
          <w:rFonts w:hint="eastAsia"/>
          <w:lang w:eastAsia="zh-CN"/>
        </w:rPr>
      </w:pPr>
    </w:p>
    <w:p w14:paraId="7B020C7F">
      <w:pPr>
        <w:pStyle w:val="2"/>
        <w:rPr>
          <w:rFonts w:hint="eastAsia"/>
          <w:lang w:eastAsia="zh-CN"/>
        </w:rPr>
      </w:pPr>
    </w:p>
    <w:p w14:paraId="7048BFD9">
      <w:pPr>
        <w:pStyle w:val="5"/>
        <w:rPr>
          <w:rFonts w:hint="eastAsia"/>
          <w:lang w:eastAsia="zh-CN"/>
        </w:rPr>
      </w:pPr>
    </w:p>
    <w:p w14:paraId="6639E791">
      <w:pPr>
        <w:rPr>
          <w:rFonts w:hint="eastAsia"/>
          <w:lang w:eastAsia="zh-CN"/>
        </w:rPr>
      </w:pPr>
    </w:p>
    <w:p w14:paraId="309FDA5C">
      <w:pPr>
        <w:pStyle w:val="2"/>
        <w:rPr>
          <w:rFonts w:hint="eastAsia"/>
          <w:lang w:eastAsia="zh-CN"/>
        </w:rPr>
      </w:pPr>
    </w:p>
    <w:p w14:paraId="21AE81E7">
      <w:pPr>
        <w:pStyle w:val="5"/>
        <w:rPr>
          <w:rFonts w:hint="eastAsia"/>
          <w:lang w:eastAsia="zh-CN"/>
        </w:rPr>
      </w:pPr>
    </w:p>
    <w:p w14:paraId="1B3408A8">
      <w:pPr>
        <w:rPr>
          <w:rFonts w:hint="eastAsia"/>
          <w:lang w:eastAsia="zh-CN"/>
        </w:rPr>
      </w:pPr>
    </w:p>
    <w:p w14:paraId="7C669811">
      <w:pPr>
        <w:pStyle w:val="2"/>
        <w:rPr>
          <w:rFonts w:hint="eastAsia"/>
          <w:lang w:eastAsia="zh-CN"/>
        </w:rPr>
      </w:pPr>
    </w:p>
    <w:p w14:paraId="1E64D880">
      <w:pPr>
        <w:pStyle w:val="5"/>
        <w:rPr>
          <w:rFonts w:hint="eastAsia"/>
          <w:lang w:eastAsia="zh-CN"/>
        </w:rPr>
      </w:pPr>
    </w:p>
    <w:p w14:paraId="7E3040D6">
      <w:pPr>
        <w:rPr>
          <w:rFonts w:hint="eastAsia"/>
          <w:lang w:eastAsia="zh-CN"/>
        </w:rPr>
      </w:pPr>
    </w:p>
    <w:p w14:paraId="56975413">
      <w:pPr>
        <w:pStyle w:val="2"/>
        <w:rPr>
          <w:rFonts w:hint="eastAsia"/>
          <w:lang w:eastAsia="zh-CN"/>
        </w:rPr>
      </w:pPr>
    </w:p>
    <w:p w14:paraId="5ADF8D75">
      <w:pPr>
        <w:pStyle w:val="5"/>
        <w:rPr>
          <w:rFonts w:hint="eastAsia"/>
          <w:lang w:eastAsia="zh-CN"/>
        </w:rPr>
      </w:pPr>
    </w:p>
    <w:p w14:paraId="2800A080">
      <w:pPr>
        <w:rPr>
          <w:rFonts w:hint="eastAsia"/>
          <w:lang w:eastAsia="zh-CN"/>
        </w:rPr>
      </w:pPr>
    </w:p>
    <w:p w14:paraId="78299D4B">
      <w:pPr>
        <w:pStyle w:val="2"/>
        <w:rPr>
          <w:rFonts w:hint="eastAsia"/>
          <w:lang w:eastAsia="zh-CN"/>
        </w:rPr>
      </w:pPr>
    </w:p>
    <w:p w14:paraId="2772946F">
      <w:pPr>
        <w:pStyle w:val="5"/>
        <w:rPr>
          <w:rFonts w:hint="eastAsia"/>
          <w:lang w:eastAsia="zh-CN"/>
        </w:rPr>
      </w:pPr>
    </w:p>
    <w:p w14:paraId="26F177FA">
      <w:pPr>
        <w:rPr>
          <w:rFonts w:hint="eastAsia"/>
          <w:lang w:eastAsia="zh-CN"/>
        </w:rPr>
      </w:pPr>
    </w:p>
    <w:p w14:paraId="62F59B29">
      <w:pPr>
        <w:pStyle w:val="2"/>
        <w:rPr>
          <w:rFonts w:hint="eastAsia"/>
          <w:lang w:eastAsia="zh-CN"/>
        </w:rPr>
      </w:pPr>
    </w:p>
    <w:p w14:paraId="5C2FFC60">
      <w:pPr>
        <w:pStyle w:val="5"/>
        <w:rPr>
          <w:rFonts w:hint="eastAsia"/>
          <w:lang w:eastAsia="zh-CN"/>
        </w:rPr>
      </w:pPr>
    </w:p>
    <w:p w14:paraId="02D25790">
      <w:pPr>
        <w:rPr>
          <w:rFonts w:hint="eastAsia"/>
          <w:lang w:eastAsia="zh-CN"/>
        </w:rPr>
      </w:pPr>
    </w:p>
    <w:p w14:paraId="6AE0C33D">
      <w:pPr>
        <w:pStyle w:val="2"/>
        <w:rPr>
          <w:rFonts w:hint="eastAsia"/>
          <w:lang w:eastAsia="zh-CN"/>
        </w:rPr>
      </w:pPr>
    </w:p>
    <w:p w14:paraId="4ECA3629">
      <w:pPr>
        <w:rPr>
          <w:rFonts w:hint="eastAsia"/>
          <w:lang w:eastAsia="zh-CN"/>
        </w:rPr>
      </w:pPr>
    </w:p>
    <w:p w14:paraId="5E7F07B7">
      <w:pPr>
        <w:widowControl/>
        <w:numPr>
          <w:ilvl w:val="0"/>
          <w:numId w:val="0"/>
        </w:numPr>
        <w:spacing w:line="360" w:lineRule="auto"/>
        <w:jc w:val="center"/>
        <w:rPr>
          <w:rFonts w:hint="eastAsia" w:ascii="Times New Roman" w:hAnsi="Times New Roman"/>
          <w:b/>
          <w:sz w:val="32"/>
          <w:szCs w:val="32"/>
          <w:lang w:eastAsia="zh-CN"/>
        </w:rPr>
      </w:pPr>
      <w:r>
        <w:rPr>
          <w:rFonts w:hint="eastAsia" w:ascii="Times New Roman" w:hAnsi="Times New Roman"/>
          <w:b/>
          <w:sz w:val="32"/>
          <w:szCs w:val="32"/>
          <w:lang w:eastAsia="zh-CN"/>
        </w:rPr>
        <w:t>第二章</w:t>
      </w:r>
    </w:p>
    <w:p w14:paraId="69712DCE">
      <w:pPr>
        <w:widowControl/>
        <w:numPr>
          <w:ilvl w:val="0"/>
          <w:numId w:val="0"/>
        </w:numPr>
        <w:spacing w:line="360" w:lineRule="auto"/>
        <w:jc w:val="center"/>
        <w:rPr>
          <w:rFonts w:ascii="Times New Roman" w:hAnsi="Times New Roman"/>
          <w:b/>
          <w:sz w:val="32"/>
          <w:szCs w:val="32"/>
        </w:rPr>
      </w:pPr>
      <w:r>
        <w:rPr>
          <w:rFonts w:hint="eastAsia" w:ascii="Times New Roman" w:hAnsi="Times New Roman"/>
          <w:b/>
          <w:sz w:val="32"/>
          <w:szCs w:val="32"/>
          <w:lang w:eastAsia="zh-CN"/>
        </w:rPr>
        <w:t>蹉商</w:t>
      </w:r>
      <w:r>
        <w:rPr>
          <w:rFonts w:ascii="Times New Roman" w:hAnsi="Times New Roman"/>
          <w:b/>
          <w:sz w:val="32"/>
          <w:szCs w:val="32"/>
        </w:rPr>
        <w:t>项目服务及其他商务要求</w:t>
      </w:r>
    </w:p>
    <w:p w14:paraId="44F6850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一、服务要求</w:t>
      </w:r>
    </w:p>
    <w:p w14:paraId="0CC2934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每月定期对医院蒸汽发生器及纯水机进行维保，包括对设备的安全检查、设备除尘、运行状态检查等</w:t>
      </w:r>
      <w:r>
        <w:rPr>
          <w:rFonts w:hint="eastAsia" w:ascii="宋体" w:hAnsi="宋体" w:eastAsia="宋体" w:cs="宋体"/>
          <w:sz w:val="24"/>
          <w:szCs w:val="24"/>
          <w:lang w:val="en-US" w:eastAsia="zh-CN"/>
        </w:rPr>
        <w:t>；</w:t>
      </w:r>
    </w:p>
    <w:p w14:paraId="4D4701A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在接到故障报修时，1小时内电话响应，12小时内到场进行维修保养</w:t>
      </w:r>
      <w:r>
        <w:rPr>
          <w:rFonts w:hint="eastAsia" w:ascii="宋体" w:hAnsi="宋体" w:eastAsia="宋体" w:cs="宋体"/>
          <w:sz w:val="24"/>
          <w:szCs w:val="24"/>
          <w:lang w:val="en-US" w:eastAsia="zh-CN"/>
        </w:rPr>
        <w:t>；</w:t>
      </w:r>
    </w:p>
    <w:p w14:paraId="3785921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支持远程服务，必要时可通过电话、网络对医院提供技术支持</w:t>
      </w:r>
      <w:r>
        <w:rPr>
          <w:rFonts w:hint="eastAsia" w:ascii="宋体" w:hAnsi="宋体" w:eastAsia="宋体" w:cs="宋体"/>
          <w:sz w:val="24"/>
          <w:szCs w:val="24"/>
          <w:lang w:val="en-US" w:eastAsia="zh-CN"/>
        </w:rPr>
        <w:t xml:space="preserve">； </w:t>
      </w:r>
    </w:p>
    <w:p w14:paraId="7E94800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维保</w:t>
      </w:r>
      <w:r>
        <w:rPr>
          <w:rFonts w:hint="eastAsia" w:ascii="宋体" w:hAnsi="宋体" w:eastAsia="宋体" w:cs="宋体"/>
          <w:sz w:val="24"/>
          <w:szCs w:val="24"/>
          <w:lang w:val="en-US" w:eastAsia="zh-CN"/>
        </w:rPr>
        <w:t>服务期内</w:t>
      </w:r>
      <w:r>
        <w:rPr>
          <w:rFonts w:hint="eastAsia" w:ascii="宋体" w:hAnsi="宋体" w:eastAsia="宋体" w:cs="宋体"/>
          <w:sz w:val="24"/>
          <w:szCs w:val="24"/>
          <w:lang w:val="zh-CN"/>
        </w:rPr>
        <w:t>设备的停机率低于2%（按照365天/年计，即一年内停机不超过7.5天），停机率超过2%，每超一天维保期顺延30天</w:t>
      </w:r>
      <w:r>
        <w:rPr>
          <w:rFonts w:hint="eastAsia" w:ascii="宋体" w:hAnsi="宋体" w:eastAsia="宋体" w:cs="宋体"/>
          <w:sz w:val="24"/>
          <w:szCs w:val="24"/>
          <w:lang w:val="en-US" w:eastAsia="zh-CN"/>
        </w:rPr>
        <w:t xml:space="preserve">； </w:t>
      </w:r>
    </w:p>
    <w:p w14:paraId="6A184DE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确保所提供的的配件、耗材为设备原厂生产，符合国家标准，保证使用安全和机器正常运转</w:t>
      </w:r>
      <w:r>
        <w:rPr>
          <w:rFonts w:hint="eastAsia" w:ascii="宋体" w:hAnsi="宋体" w:eastAsia="宋体" w:cs="宋体"/>
          <w:sz w:val="24"/>
          <w:szCs w:val="24"/>
          <w:lang w:val="en-US" w:eastAsia="zh-CN"/>
        </w:rPr>
        <w:t xml:space="preserve">； </w:t>
      </w:r>
    </w:p>
    <w:p w14:paraId="5ED358E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维保期内</w:t>
      </w:r>
      <w:r>
        <w:rPr>
          <w:rFonts w:hint="eastAsia" w:ascii="宋体" w:hAnsi="宋体" w:eastAsia="宋体" w:cs="宋体"/>
          <w:sz w:val="24"/>
          <w:szCs w:val="24"/>
          <w:lang w:val="en-US" w:eastAsia="zh-CN"/>
        </w:rPr>
        <w:t>按照响应报价提供</w:t>
      </w:r>
      <w:r>
        <w:rPr>
          <w:rFonts w:hint="eastAsia" w:ascii="宋体" w:hAnsi="宋体" w:eastAsia="宋体" w:cs="宋体"/>
          <w:sz w:val="24"/>
          <w:szCs w:val="24"/>
          <w:lang w:val="zh-CN"/>
        </w:rPr>
        <w:t>纯水机</w:t>
      </w:r>
      <w:r>
        <w:rPr>
          <w:rFonts w:hint="eastAsia" w:ascii="宋体" w:hAnsi="宋体" w:eastAsia="宋体" w:cs="宋体"/>
          <w:sz w:val="24"/>
          <w:szCs w:val="24"/>
          <w:lang w:val="en-US" w:eastAsia="zh-CN"/>
        </w:rPr>
        <w:t xml:space="preserve">耗材，维保期内耗材价格不得变更； </w:t>
      </w:r>
    </w:p>
    <w:p w14:paraId="05D521B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 </w:t>
      </w:r>
      <w:r>
        <w:rPr>
          <w:rFonts w:hint="eastAsia" w:ascii="宋体" w:hAnsi="宋体" w:eastAsia="宋体" w:cs="宋体"/>
          <w:sz w:val="24"/>
          <w:szCs w:val="24"/>
          <w:lang w:val="zh-CN"/>
        </w:rPr>
        <w:t>维保期内如果因配件耗材提供不及时或人员到达不及时，对医院造成的损失，由</w:t>
      </w:r>
      <w:r>
        <w:rPr>
          <w:rFonts w:hint="eastAsia" w:ascii="宋体" w:hAnsi="宋体" w:eastAsia="宋体" w:cs="宋体"/>
          <w:sz w:val="24"/>
          <w:szCs w:val="24"/>
          <w:lang w:val="en-US" w:eastAsia="zh-CN"/>
        </w:rPr>
        <w:t>维保服务</w:t>
      </w:r>
      <w:r>
        <w:rPr>
          <w:rFonts w:hint="eastAsia" w:ascii="宋体" w:hAnsi="宋体" w:eastAsia="宋体" w:cs="宋体"/>
          <w:sz w:val="24"/>
          <w:szCs w:val="24"/>
          <w:lang w:val="zh-CN"/>
        </w:rPr>
        <w:t>公司全部承担</w:t>
      </w:r>
      <w:r>
        <w:rPr>
          <w:rFonts w:hint="eastAsia" w:ascii="宋体" w:hAnsi="宋体" w:eastAsia="宋体" w:cs="宋体"/>
          <w:sz w:val="24"/>
          <w:szCs w:val="24"/>
          <w:lang w:val="en-US" w:eastAsia="zh-CN"/>
        </w:rPr>
        <w:t xml:space="preserve">； </w:t>
      </w:r>
    </w:p>
    <w:p w14:paraId="05E0776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 </w:t>
      </w:r>
      <w:r>
        <w:rPr>
          <w:rFonts w:hint="eastAsia" w:ascii="宋体" w:hAnsi="宋体" w:eastAsia="宋体" w:cs="宋体"/>
          <w:sz w:val="24"/>
          <w:szCs w:val="24"/>
          <w:lang w:val="zh-CN"/>
        </w:rPr>
        <w:t>因维</w:t>
      </w:r>
      <w:r>
        <w:rPr>
          <w:rFonts w:hint="eastAsia" w:ascii="宋体" w:hAnsi="宋体" w:eastAsia="宋体" w:cs="宋体"/>
          <w:sz w:val="24"/>
          <w:szCs w:val="24"/>
          <w:lang w:val="en-US" w:eastAsia="zh-CN"/>
        </w:rPr>
        <w:t>保</w:t>
      </w:r>
      <w:r>
        <w:rPr>
          <w:rFonts w:hint="eastAsia" w:ascii="宋体" w:hAnsi="宋体" w:eastAsia="宋体" w:cs="宋体"/>
          <w:sz w:val="24"/>
          <w:szCs w:val="24"/>
          <w:lang w:val="zh-CN"/>
        </w:rPr>
        <w:t>人员疏忽或失误造成设备损坏，由</w:t>
      </w:r>
      <w:r>
        <w:rPr>
          <w:rFonts w:hint="eastAsia" w:ascii="宋体" w:hAnsi="宋体" w:eastAsia="宋体" w:cs="宋体"/>
          <w:sz w:val="24"/>
          <w:szCs w:val="24"/>
          <w:lang w:val="en-US" w:eastAsia="zh-CN"/>
        </w:rPr>
        <w:t>维保服务公司</w:t>
      </w:r>
      <w:r>
        <w:rPr>
          <w:rFonts w:hint="eastAsia" w:ascii="宋体" w:hAnsi="宋体" w:eastAsia="宋体" w:cs="宋体"/>
          <w:sz w:val="24"/>
          <w:szCs w:val="24"/>
          <w:lang w:val="zh-CN"/>
        </w:rPr>
        <w:t>承担一切费用和损失</w:t>
      </w:r>
      <w:r>
        <w:rPr>
          <w:rFonts w:hint="eastAsia" w:ascii="宋体" w:hAnsi="宋体" w:eastAsia="宋体" w:cs="宋体"/>
          <w:sz w:val="24"/>
          <w:szCs w:val="24"/>
          <w:lang w:val="en-US" w:eastAsia="zh-CN"/>
        </w:rPr>
        <w:t xml:space="preserve">； </w:t>
      </w:r>
    </w:p>
    <w:p w14:paraId="7193EF7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每次维保、维修时须出具工作记录，工作记录须双方签字确认。</w:t>
      </w:r>
    </w:p>
    <w:p w14:paraId="5B4E6A60">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eastAsia="宋体" w:cs="宋体"/>
          <w:b/>
          <w:bCs/>
          <w:sz w:val="24"/>
          <w:szCs w:val="24"/>
          <w:lang w:eastAsia="zh-CN"/>
        </w:rPr>
        <w:t>、商务要求</w:t>
      </w:r>
    </w:p>
    <w:p w14:paraId="0B993B7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1.维保期限：三年；</w:t>
      </w:r>
    </w:p>
    <w:p w14:paraId="5E1788E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2.付款方式：分期付款，银行转账，在合同维保服务执行期满1年后，接到供应商通知和票据凭证资料后1个月内支付上一年度维保服务费。</w:t>
      </w:r>
    </w:p>
    <w:p w14:paraId="3B57D534">
      <w:pPr>
        <w:pStyle w:val="2"/>
        <w:rPr>
          <w:rFonts w:hint="eastAsia"/>
          <w:lang w:val="en-US" w:eastAsia="zh-CN"/>
        </w:rPr>
      </w:pPr>
    </w:p>
    <w:p w14:paraId="1468337F">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hint="eastAsia" w:ascii="宋体" w:hAnsi="宋体" w:eastAsia="宋体" w:cs="宋体"/>
          <w:sz w:val="24"/>
        </w:rPr>
        <w:t>★</w:t>
      </w:r>
      <w:r>
        <w:rPr>
          <w:rFonts w:asciiTheme="minorEastAsia" w:hAnsiTheme="minorEastAsia" w:eastAsiaTheme="minorEastAsia"/>
          <w:b/>
          <w:kern w:val="0"/>
          <w:sz w:val="24"/>
        </w:rPr>
        <w:t>注：</w:t>
      </w:r>
      <w:r>
        <w:rPr>
          <w:rFonts w:hint="eastAsia" w:asciiTheme="minorEastAsia" w:hAnsiTheme="minorEastAsia" w:eastAsiaTheme="minorEastAsia"/>
          <w:b/>
          <w:bCs/>
          <w:kern w:val="0"/>
          <w:sz w:val="24"/>
          <w:lang w:val="en-US" w:eastAsia="zh-CN"/>
        </w:rPr>
        <w:t>服务要求、商务要求</w:t>
      </w:r>
      <w:r>
        <w:rPr>
          <w:rFonts w:asciiTheme="minorEastAsia" w:hAnsiTheme="minorEastAsia" w:eastAsiaTheme="minorEastAsia"/>
          <w:b/>
          <w:bCs/>
          <w:kern w:val="0"/>
          <w:sz w:val="24"/>
        </w:rPr>
        <w:t>均实质性要求，负偏离将导致响应文件无效。</w:t>
      </w:r>
    </w:p>
    <w:p w14:paraId="3C59F9B6">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jc w:val="left"/>
        <w:textAlignment w:val="auto"/>
        <w:rPr>
          <w:rFonts w:hint="eastAsia" w:ascii="宋体" w:hAnsi="宋体" w:eastAsia="宋体" w:cs="宋体"/>
          <w:color w:val="000000"/>
          <w:kern w:val="0"/>
          <w:sz w:val="28"/>
          <w:szCs w:val="28"/>
          <w:shd w:val="clear" w:color="auto" w:fill="FFFFFF"/>
          <w:lang w:val="en-US" w:eastAsia="zh-CN" w:bidi="ar"/>
        </w:rPr>
      </w:pPr>
    </w:p>
    <w:p w14:paraId="2F7D3393">
      <w:pPr>
        <w:pStyle w:val="11"/>
        <w:ind w:left="0" w:leftChars="0" w:firstLine="0" w:firstLineChars="0"/>
        <w:rPr>
          <w:rFonts w:hint="eastAsia" w:ascii="宋体" w:hAnsi="宋体" w:eastAsia="宋体" w:cs="宋体"/>
          <w:b/>
          <w:bCs/>
          <w:color w:val="auto"/>
          <w:sz w:val="24"/>
          <w:szCs w:val="24"/>
        </w:rPr>
      </w:pPr>
    </w:p>
    <w:p w14:paraId="2F03EF45">
      <w:pPr>
        <w:widowControl/>
        <w:spacing w:line="360" w:lineRule="auto"/>
        <w:jc w:val="center"/>
        <w:rPr>
          <w:rFonts w:ascii="Times New Roman" w:hAnsi="Times New Roman"/>
          <w:b/>
          <w:sz w:val="30"/>
          <w:szCs w:val="30"/>
        </w:rPr>
      </w:pPr>
      <w:r>
        <w:rPr>
          <w:rFonts w:hint="eastAsia" w:ascii="Times New Roman" w:hAnsi="Times New Roman"/>
          <w:b/>
          <w:sz w:val="30"/>
          <w:szCs w:val="30"/>
        </w:rPr>
        <w:t>第三章 评标与定标</w:t>
      </w:r>
    </w:p>
    <w:p w14:paraId="0E5F0DF7">
      <w:pPr>
        <w:widowControl/>
        <w:adjustRightInd w:val="0"/>
        <w:snapToGrid w:val="0"/>
        <w:spacing w:line="400" w:lineRule="exact"/>
        <w:ind w:firstLine="480" w:firstLineChars="200"/>
        <w:jc w:val="left"/>
        <w:rPr>
          <w:rFonts w:hint="default"/>
          <w:sz w:val="28"/>
          <w:szCs w:val="28"/>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w:t>
      </w:r>
      <w:r>
        <w:rPr>
          <w:rFonts w:hint="eastAsia" w:ascii="Times New Roman" w:hAnsi="Times New Roman"/>
          <w:bCs/>
          <w:kern w:val="0"/>
          <w:sz w:val="24"/>
          <w:szCs w:val="20"/>
          <w:lang w:eastAsia="zh-CN"/>
        </w:rPr>
        <w:t>蹉商</w:t>
      </w:r>
      <w:r>
        <w:rPr>
          <w:rFonts w:ascii="Times New Roman" w:hAnsi="Times New Roman"/>
          <w:bCs/>
          <w:kern w:val="0"/>
          <w:sz w:val="24"/>
          <w:szCs w:val="20"/>
        </w:rPr>
        <w:t>文件中规定的评标方法和标准，对未作无效投标处理的响应文件进行技术、服务、商务等方面评估，综合比较与评价，并进行综合评分</w:t>
      </w:r>
      <w:r>
        <w:rPr>
          <w:rFonts w:hint="eastAsia" w:ascii="Times New Roman" w:hAnsi="Times New Roman"/>
          <w:b/>
          <w:kern w:val="0"/>
          <w:sz w:val="24"/>
          <w:szCs w:val="20"/>
        </w:rPr>
        <w:t>。</w:t>
      </w:r>
    </w:p>
    <w:p w14:paraId="4000BA28">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tbl>
      <w:tblPr>
        <w:tblStyle w:val="12"/>
        <w:tblW w:w="92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83"/>
        <w:gridCol w:w="1255"/>
        <w:gridCol w:w="757"/>
        <w:gridCol w:w="5141"/>
        <w:gridCol w:w="1282"/>
      </w:tblGrid>
      <w:tr w14:paraId="44ED4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16219C35">
            <w:pPr>
              <w:spacing w:line="400" w:lineRule="exact"/>
              <w:jc w:val="center"/>
              <w:rPr>
                <w:rFonts w:ascii="宋体" w:hAnsi="宋体"/>
                <w:b/>
                <w:bCs/>
                <w:kern w:val="0"/>
                <w:sz w:val="21"/>
                <w:szCs w:val="21"/>
              </w:rPr>
            </w:pPr>
            <w:r>
              <w:rPr>
                <w:rFonts w:hint="eastAsia" w:ascii="宋体" w:hAnsi="宋体"/>
                <w:b/>
                <w:bCs/>
                <w:kern w:val="0"/>
                <w:sz w:val="21"/>
                <w:szCs w:val="21"/>
              </w:rPr>
              <w:t>序号</w:t>
            </w:r>
          </w:p>
        </w:tc>
        <w:tc>
          <w:tcPr>
            <w:tcW w:w="1255" w:type="dxa"/>
            <w:tcBorders>
              <w:top w:val="single" w:color="auto" w:sz="2" w:space="0"/>
              <w:left w:val="single" w:color="auto" w:sz="2" w:space="0"/>
              <w:bottom w:val="single" w:color="auto" w:sz="2" w:space="0"/>
              <w:right w:val="single" w:color="auto" w:sz="2" w:space="0"/>
            </w:tcBorders>
            <w:vAlign w:val="center"/>
          </w:tcPr>
          <w:p w14:paraId="70E67C3B">
            <w:pPr>
              <w:spacing w:line="400" w:lineRule="exact"/>
              <w:jc w:val="center"/>
              <w:rPr>
                <w:rFonts w:ascii="宋体" w:hAnsi="宋体"/>
                <w:b/>
                <w:bCs/>
                <w:sz w:val="21"/>
                <w:szCs w:val="21"/>
              </w:rPr>
            </w:pPr>
            <w:r>
              <w:rPr>
                <w:rFonts w:hint="eastAsia" w:ascii="宋体" w:hAnsi="宋体"/>
                <w:b/>
                <w:bCs/>
                <w:kern w:val="0"/>
                <w:sz w:val="21"/>
                <w:szCs w:val="21"/>
              </w:rPr>
              <w:t>评分项目</w:t>
            </w:r>
          </w:p>
        </w:tc>
        <w:tc>
          <w:tcPr>
            <w:tcW w:w="757" w:type="dxa"/>
            <w:tcBorders>
              <w:top w:val="single" w:color="auto" w:sz="2" w:space="0"/>
              <w:left w:val="single" w:color="auto" w:sz="2" w:space="0"/>
              <w:bottom w:val="single" w:color="auto" w:sz="2" w:space="0"/>
              <w:right w:val="single" w:color="auto" w:sz="2" w:space="0"/>
            </w:tcBorders>
            <w:vAlign w:val="center"/>
          </w:tcPr>
          <w:p w14:paraId="72897B7F">
            <w:pPr>
              <w:spacing w:line="400" w:lineRule="exact"/>
              <w:jc w:val="center"/>
              <w:rPr>
                <w:rFonts w:ascii="宋体" w:hAnsi="宋体"/>
                <w:b/>
                <w:bCs/>
                <w:kern w:val="0"/>
                <w:sz w:val="21"/>
                <w:szCs w:val="21"/>
              </w:rPr>
            </w:pPr>
            <w:r>
              <w:rPr>
                <w:rFonts w:hint="eastAsia" w:ascii="宋体" w:hAnsi="宋体"/>
                <w:b/>
                <w:bCs/>
                <w:kern w:val="0"/>
                <w:sz w:val="21"/>
                <w:szCs w:val="21"/>
              </w:rPr>
              <w:t>分值</w:t>
            </w:r>
          </w:p>
        </w:tc>
        <w:tc>
          <w:tcPr>
            <w:tcW w:w="5141" w:type="dxa"/>
            <w:tcBorders>
              <w:top w:val="single" w:color="auto" w:sz="2" w:space="0"/>
              <w:left w:val="single" w:color="auto" w:sz="2" w:space="0"/>
              <w:bottom w:val="single" w:color="auto" w:sz="2" w:space="0"/>
              <w:right w:val="single" w:color="auto" w:sz="2" w:space="0"/>
            </w:tcBorders>
            <w:vAlign w:val="center"/>
          </w:tcPr>
          <w:p w14:paraId="574781C7">
            <w:pPr>
              <w:spacing w:line="400" w:lineRule="exact"/>
              <w:jc w:val="center"/>
              <w:rPr>
                <w:rFonts w:ascii="宋体" w:hAnsi="宋体"/>
                <w:b/>
                <w:bCs/>
                <w:sz w:val="21"/>
                <w:szCs w:val="21"/>
              </w:rPr>
            </w:pPr>
            <w:r>
              <w:rPr>
                <w:rFonts w:hint="eastAsia" w:ascii="宋体" w:hAnsi="宋体"/>
                <w:b/>
                <w:bCs/>
                <w:sz w:val="21"/>
                <w:szCs w:val="21"/>
              </w:rPr>
              <w:t>评分依据</w:t>
            </w:r>
          </w:p>
        </w:tc>
        <w:tc>
          <w:tcPr>
            <w:tcW w:w="1282" w:type="dxa"/>
            <w:tcBorders>
              <w:top w:val="single" w:color="auto" w:sz="2" w:space="0"/>
              <w:left w:val="single" w:color="auto" w:sz="2" w:space="0"/>
              <w:bottom w:val="single" w:color="auto" w:sz="2" w:space="0"/>
              <w:right w:val="single" w:color="auto" w:sz="2" w:space="0"/>
            </w:tcBorders>
            <w:vAlign w:val="center"/>
          </w:tcPr>
          <w:p w14:paraId="69F17932">
            <w:pPr>
              <w:spacing w:line="400" w:lineRule="exact"/>
              <w:jc w:val="center"/>
              <w:rPr>
                <w:rFonts w:ascii="宋体" w:hAnsi="宋体"/>
                <w:b/>
                <w:bCs/>
                <w:sz w:val="21"/>
                <w:szCs w:val="21"/>
              </w:rPr>
            </w:pPr>
            <w:r>
              <w:rPr>
                <w:rFonts w:hint="eastAsia" w:ascii="宋体" w:hAnsi="宋体"/>
                <w:b/>
                <w:bCs/>
                <w:sz w:val="21"/>
                <w:szCs w:val="21"/>
              </w:rPr>
              <w:t>备注</w:t>
            </w:r>
          </w:p>
        </w:tc>
      </w:tr>
      <w:tr w14:paraId="34E3A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1"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4ACE55AE">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55" w:type="dxa"/>
            <w:tcBorders>
              <w:top w:val="single" w:color="auto" w:sz="2" w:space="0"/>
              <w:left w:val="single" w:color="auto" w:sz="2" w:space="0"/>
              <w:bottom w:val="single" w:color="auto" w:sz="2" w:space="0"/>
              <w:right w:val="single" w:color="auto" w:sz="2" w:space="0"/>
            </w:tcBorders>
            <w:vAlign w:val="center"/>
          </w:tcPr>
          <w:p w14:paraId="05D4E27A">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价格</w:t>
            </w:r>
          </w:p>
        </w:tc>
        <w:tc>
          <w:tcPr>
            <w:tcW w:w="757" w:type="dxa"/>
            <w:tcBorders>
              <w:top w:val="single" w:color="auto" w:sz="2" w:space="0"/>
              <w:left w:val="single" w:color="auto" w:sz="2" w:space="0"/>
              <w:bottom w:val="single" w:color="auto" w:sz="2" w:space="0"/>
              <w:right w:val="single" w:color="auto" w:sz="2" w:space="0"/>
            </w:tcBorders>
            <w:vAlign w:val="center"/>
          </w:tcPr>
          <w:p w14:paraId="000B6E7C">
            <w:pPr>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30</w:t>
            </w:r>
            <w:r>
              <w:rPr>
                <w:rFonts w:hint="eastAsia" w:ascii="宋体" w:hAnsi="宋体" w:eastAsia="宋体" w:cs="宋体"/>
                <w:kern w:val="0"/>
                <w:sz w:val="21"/>
                <w:szCs w:val="21"/>
                <w:lang w:val="en-US" w:eastAsia="zh-CN"/>
              </w:rPr>
              <w:t>分</w:t>
            </w:r>
          </w:p>
        </w:tc>
        <w:tc>
          <w:tcPr>
            <w:tcW w:w="5141" w:type="dxa"/>
            <w:tcBorders>
              <w:top w:val="single" w:color="auto" w:sz="2" w:space="0"/>
              <w:left w:val="single" w:color="auto" w:sz="2" w:space="0"/>
              <w:bottom w:val="single" w:color="auto" w:sz="2" w:space="0"/>
              <w:right w:val="single" w:color="auto" w:sz="2" w:space="0"/>
            </w:tcBorders>
            <w:vAlign w:val="center"/>
          </w:tcPr>
          <w:p w14:paraId="677E1FE1">
            <w:pPr>
              <w:pStyle w:val="22"/>
              <w:rPr>
                <w:rFonts w:hint="eastAsia" w:ascii="宋体" w:hAnsi="宋体" w:eastAsia="宋体" w:cs="宋体"/>
                <w:sz w:val="21"/>
                <w:szCs w:val="21"/>
                <w:lang w:val="en-US" w:eastAsia="zh-CN" w:bidi="ar-SA"/>
              </w:rPr>
            </w:pPr>
            <w:r>
              <w:rPr>
                <w:rFonts w:hint="eastAsia" w:ascii="宋体" w:hAnsi="宋体" w:eastAsia="宋体" w:cs="宋体"/>
                <w:sz w:val="21"/>
                <w:szCs w:val="21"/>
              </w:rPr>
              <w:t>以本次符合要求的最低的有效报价为基准价，报价得分=（基准价／投标报价）×</w:t>
            </w:r>
            <w:r>
              <w:rPr>
                <w:rFonts w:hint="eastAsia" w:ascii="宋体" w:hAnsi="宋体" w:cs="宋体"/>
                <w:sz w:val="21"/>
                <w:szCs w:val="21"/>
                <w:lang w:val="en-US" w:eastAsia="zh-CN"/>
              </w:rPr>
              <w:t>30</w:t>
            </w:r>
            <w:r>
              <w:rPr>
                <w:rFonts w:hint="eastAsia" w:ascii="宋体" w:hAnsi="宋体" w:eastAsia="宋体" w:cs="宋体"/>
                <w:sz w:val="21"/>
                <w:szCs w:val="21"/>
                <w:lang w:eastAsia="zh-CN"/>
              </w:rPr>
              <w:t>。</w:t>
            </w:r>
          </w:p>
        </w:tc>
        <w:tc>
          <w:tcPr>
            <w:tcW w:w="1282" w:type="dxa"/>
            <w:tcBorders>
              <w:top w:val="single" w:color="auto" w:sz="2" w:space="0"/>
              <w:left w:val="single" w:color="auto" w:sz="2" w:space="0"/>
              <w:bottom w:val="single" w:color="auto" w:sz="2" w:space="0"/>
              <w:right w:val="single" w:color="auto" w:sz="2" w:space="0"/>
            </w:tcBorders>
            <w:vAlign w:val="center"/>
          </w:tcPr>
          <w:p w14:paraId="0FE1BD7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保留小数点后两位，四舍五入）。</w:t>
            </w:r>
          </w:p>
        </w:tc>
      </w:tr>
      <w:tr w14:paraId="43E82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8"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599B5C94">
            <w:pPr>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55" w:type="dxa"/>
            <w:tcBorders>
              <w:top w:val="single" w:color="auto" w:sz="2" w:space="0"/>
              <w:left w:val="single" w:color="auto" w:sz="2" w:space="0"/>
              <w:bottom w:val="single" w:color="auto" w:sz="2" w:space="0"/>
              <w:right w:val="single" w:color="auto" w:sz="2" w:space="0"/>
            </w:tcBorders>
            <w:vAlign w:val="center"/>
          </w:tcPr>
          <w:p w14:paraId="3522C921">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维保</w:t>
            </w:r>
            <w:r>
              <w:rPr>
                <w:rFonts w:hint="eastAsia" w:ascii="宋体" w:hAnsi="宋体" w:eastAsia="宋体" w:cs="宋体"/>
                <w:kern w:val="0"/>
                <w:sz w:val="21"/>
                <w:szCs w:val="21"/>
              </w:rPr>
              <w:t>服务方案</w:t>
            </w:r>
          </w:p>
        </w:tc>
        <w:tc>
          <w:tcPr>
            <w:tcW w:w="757" w:type="dxa"/>
            <w:tcBorders>
              <w:top w:val="single" w:color="auto" w:sz="2" w:space="0"/>
              <w:left w:val="single" w:color="auto" w:sz="2" w:space="0"/>
              <w:bottom w:val="single" w:color="auto" w:sz="2" w:space="0"/>
              <w:right w:val="single" w:color="auto" w:sz="2" w:space="0"/>
            </w:tcBorders>
            <w:vAlign w:val="center"/>
          </w:tcPr>
          <w:p w14:paraId="7A235DBA">
            <w:pPr>
              <w:spacing w:line="40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63</w:t>
            </w:r>
            <w:r>
              <w:rPr>
                <w:rFonts w:hint="eastAsia" w:ascii="宋体" w:hAnsi="宋体" w:eastAsia="宋体" w:cs="宋体"/>
                <w:color w:val="000000" w:themeColor="text1"/>
                <w:kern w:val="0"/>
                <w:sz w:val="21"/>
                <w:szCs w:val="21"/>
                <w:lang w:val="en-US" w:eastAsia="zh-CN"/>
                <w14:textFill>
                  <w14:solidFill>
                    <w14:schemeClr w14:val="tx1"/>
                  </w14:solidFill>
                </w14:textFill>
              </w:rPr>
              <w:t>分</w:t>
            </w:r>
          </w:p>
        </w:tc>
        <w:tc>
          <w:tcPr>
            <w:tcW w:w="5141" w:type="dxa"/>
            <w:tcBorders>
              <w:top w:val="single" w:color="auto" w:sz="2" w:space="0"/>
              <w:left w:val="single" w:color="auto" w:sz="2" w:space="0"/>
              <w:bottom w:val="single" w:color="auto" w:sz="2" w:space="0"/>
              <w:right w:val="single" w:color="auto" w:sz="2" w:space="0"/>
            </w:tcBorders>
            <w:vAlign w:val="center"/>
          </w:tcPr>
          <w:p w14:paraId="4567AA08">
            <w:pPr>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供应商提供的针对本项目的项目技术服务方案进行评分，内容包括：①保养方案；②维修方案；③人员管理制度与作业规范；④维保服务质量保证；⑤技术保障方案；⑥培训方案；⑦应急方案，以上内容齐全且符合实际情况的得</w:t>
            </w:r>
            <w:r>
              <w:rPr>
                <w:rFonts w:hint="eastAsia" w:ascii="宋体" w:hAnsi="宋体" w:cs="宋体"/>
                <w:color w:val="000000" w:themeColor="text1"/>
                <w:sz w:val="21"/>
                <w:szCs w:val="21"/>
                <w:lang w:val="en-US" w:eastAsia="zh-CN"/>
                <w14:textFill>
                  <w14:solidFill>
                    <w14:schemeClr w14:val="tx1"/>
                  </w14:solidFill>
                </w14:textFill>
              </w:rPr>
              <w:t>63</w:t>
            </w:r>
            <w:r>
              <w:rPr>
                <w:rFonts w:hint="eastAsia" w:ascii="宋体" w:hAnsi="宋体" w:eastAsia="宋体" w:cs="宋体"/>
                <w:color w:val="000000" w:themeColor="text1"/>
                <w:sz w:val="21"/>
                <w:szCs w:val="21"/>
                <w14:textFill>
                  <w14:solidFill>
                    <w14:schemeClr w14:val="tx1"/>
                  </w14:solidFill>
                </w14:textFill>
              </w:rPr>
              <w:t>分，每缺少一个部分扣</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扣完为止；技术服务方案存在缺陷（缺陷是指：存在不适用项目实际情况的情形、凭空编造、内容前后不一致、前后逻辑错误、涉及的规范及标准错误、地点区域错误、内容缺失、不符合采购需求等）的，每有一处扣</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分，每个部分最多扣</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w:t>
            </w:r>
          </w:p>
        </w:tc>
        <w:tc>
          <w:tcPr>
            <w:tcW w:w="1282" w:type="dxa"/>
            <w:tcBorders>
              <w:top w:val="single" w:color="auto" w:sz="2" w:space="0"/>
              <w:left w:val="single" w:color="auto" w:sz="2" w:space="0"/>
              <w:bottom w:val="single" w:color="auto" w:sz="2" w:space="0"/>
              <w:right w:val="single" w:color="auto" w:sz="2" w:space="0"/>
            </w:tcBorders>
            <w:vAlign w:val="center"/>
          </w:tcPr>
          <w:p w14:paraId="637C8E88">
            <w:pPr>
              <w:spacing w:line="400" w:lineRule="exact"/>
              <w:jc w:val="both"/>
              <w:rPr>
                <w:rFonts w:hint="eastAsia" w:ascii="宋体" w:hAnsi="宋体" w:eastAsia="宋体" w:cs="宋体"/>
                <w:sz w:val="21"/>
                <w:szCs w:val="21"/>
              </w:rPr>
            </w:pPr>
          </w:p>
        </w:tc>
      </w:tr>
      <w:tr w14:paraId="41161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6"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3A2AEE1A">
            <w:pPr>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1255" w:type="dxa"/>
            <w:tcBorders>
              <w:top w:val="single" w:color="auto" w:sz="2" w:space="0"/>
              <w:left w:val="single" w:color="auto" w:sz="2" w:space="0"/>
              <w:bottom w:val="single" w:color="auto" w:sz="2" w:space="0"/>
              <w:right w:val="single" w:color="auto" w:sz="2" w:space="0"/>
            </w:tcBorders>
            <w:vAlign w:val="center"/>
          </w:tcPr>
          <w:p w14:paraId="07696885">
            <w:pPr>
              <w:spacing w:line="400" w:lineRule="exact"/>
              <w:jc w:val="center"/>
              <w:rPr>
                <w:rFonts w:hint="eastAsia" w:ascii="宋体" w:hAnsi="宋体" w:eastAsia="宋体" w:cs="宋体"/>
                <w:kern w:val="0"/>
                <w:sz w:val="21"/>
                <w:szCs w:val="21"/>
              </w:rPr>
            </w:pPr>
            <w:r>
              <w:rPr>
                <w:rFonts w:hint="eastAsia" w:ascii="宋体" w:hAnsi="宋体" w:eastAsia="宋体" w:cs="宋体"/>
                <w:sz w:val="21"/>
                <w:szCs w:val="21"/>
              </w:rPr>
              <w:t>业绩证明</w:t>
            </w:r>
          </w:p>
        </w:tc>
        <w:tc>
          <w:tcPr>
            <w:tcW w:w="757" w:type="dxa"/>
            <w:tcBorders>
              <w:top w:val="single" w:color="auto" w:sz="2" w:space="0"/>
              <w:left w:val="single" w:color="auto" w:sz="2" w:space="0"/>
              <w:bottom w:val="single" w:color="auto" w:sz="2" w:space="0"/>
              <w:right w:val="single" w:color="auto" w:sz="2" w:space="0"/>
            </w:tcBorders>
            <w:vAlign w:val="center"/>
          </w:tcPr>
          <w:p w14:paraId="1CD133CF">
            <w:pPr>
              <w:spacing w:line="40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分</w:t>
            </w:r>
          </w:p>
        </w:tc>
        <w:tc>
          <w:tcPr>
            <w:tcW w:w="5141" w:type="dxa"/>
            <w:tcBorders>
              <w:top w:val="single" w:color="auto" w:sz="2" w:space="0"/>
              <w:left w:val="single" w:color="auto" w:sz="2" w:space="0"/>
              <w:bottom w:val="single" w:color="auto" w:sz="2" w:space="0"/>
              <w:right w:val="single" w:color="auto" w:sz="2" w:space="0"/>
            </w:tcBorders>
            <w:vAlign w:val="center"/>
          </w:tcPr>
          <w:p w14:paraId="71B252DB">
            <w:pPr>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提供近三年（202</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年1月1日起至今）</w:t>
            </w:r>
            <w:r>
              <w:rPr>
                <w:rFonts w:hint="eastAsia" w:ascii="宋体" w:hAnsi="宋体" w:cs="宋体"/>
                <w:color w:val="000000" w:themeColor="text1"/>
                <w:sz w:val="21"/>
                <w:szCs w:val="21"/>
                <w:lang w:eastAsia="zh-CN"/>
                <w14:textFill>
                  <w14:solidFill>
                    <w14:schemeClr w14:val="tx1"/>
                  </w14:solidFill>
                </w14:textFill>
              </w:rPr>
              <w:t>同类型</w:t>
            </w:r>
            <w:r>
              <w:rPr>
                <w:rFonts w:hint="eastAsia" w:ascii="宋体" w:hAnsi="宋体" w:eastAsia="宋体" w:cs="宋体"/>
                <w:color w:val="000000" w:themeColor="text1"/>
                <w:sz w:val="21"/>
                <w:szCs w:val="21"/>
                <w14:textFill>
                  <w14:solidFill>
                    <w14:schemeClr w14:val="tx1"/>
                  </w14:solidFill>
                </w14:textFill>
              </w:rPr>
              <w:t>设备维保服务业绩，每提供一个得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分，最高得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tc>
        <w:tc>
          <w:tcPr>
            <w:tcW w:w="1282" w:type="dxa"/>
            <w:tcBorders>
              <w:top w:val="single" w:color="auto" w:sz="2" w:space="0"/>
              <w:left w:val="single" w:color="auto" w:sz="2" w:space="0"/>
              <w:bottom w:val="single" w:color="auto" w:sz="2" w:space="0"/>
              <w:right w:val="single" w:color="auto" w:sz="2" w:space="0"/>
            </w:tcBorders>
            <w:vAlign w:val="center"/>
          </w:tcPr>
          <w:p w14:paraId="143FD488">
            <w:pPr>
              <w:spacing w:line="4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提供合同复印件</w:t>
            </w:r>
            <w:r>
              <w:rPr>
                <w:rFonts w:hint="eastAsia" w:ascii="宋体" w:hAnsi="宋体" w:eastAsia="宋体" w:cs="宋体"/>
                <w:color w:val="000000" w:themeColor="text1"/>
                <w:sz w:val="21"/>
                <w:szCs w:val="21"/>
                <w:lang w:eastAsia="zh-CN"/>
                <w14:textFill>
                  <w14:solidFill>
                    <w14:schemeClr w14:val="tx1"/>
                  </w14:solidFill>
                </w14:textFill>
              </w:rPr>
              <w:t>。</w:t>
            </w:r>
          </w:p>
        </w:tc>
      </w:tr>
      <w:tr w14:paraId="0A9D1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6"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1D204D56">
            <w:pPr>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1255" w:type="dxa"/>
            <w:tcBorders>
              <w:top w:val="single" w:color="auto" w:sz="2" w:space="0"/>
              <w:left w:val="single" w:color="auto" w:sz="2" w:space="0"/>
              <w:bottom w:val="single" w:color="auto" w:sz="2" w:space="0"/>
              <w:right w:val="single" w:color="auto" w:sz="2" w:space="0"/>
            </w:tcBorders>
            <w:vAlign w:val="center"/>
          </w:tcPr>
          <w:p w14:paraId="791D274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人员配置</w:t>
            </w:r>
          </w:p>
        </w:tc>
        <w:tc>
          <w:tcPr>
            <w:tcW w:w="757" w:type="dxa"/>
            <w:tcBorders>
              <w:top w:val="single" w:color="auto" w:sz="2" w:space="0"/>
              <w:left w:val="single" w:color="auto" w:sz="2" w:space="0"/>
              <w:bottom w:val="single" w:color="auto" w:sz="2" w:space="0"/>
              <w:right w:val="single" w:color="auto" w:sz="2" w:space="0"/>
            </w:tcBorders>
            <w:vAlign w:val="center"/>
          </w:tcPr>
          <w:p w14:paraId="4569D333">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3分</w:t>
            </w:r>
          </w:p>
        </w:tc>
        <w:tc>
          <w:tcPr>
            <w:tcW w:w="5141" w:type="dxa"/>
            <w:tcBorders>
              <w:top w:val="single" w:color="auto" w:sz="2" w:space="0"/>
              <w:left w:val="single" w:color="auto" w:sz="2" w:space="0"/>
              <w:bottom w:val="single" w:color="auto" w:sz="2" w:space="0"/>
              <w:right w:val="single" w:color="auto" w:sz="2" w:space="0"/>
            </w:tcBorders>
            <w:vAlign w:val="center"/>
          </w:tcPr>
          <w:p w14:paraId="1C568BBA">
            <w:pPr>
              <w:pStyle w:val="22"/>
              <w:rPr>
                <w:rFonts w:hint="eastAsia" w:ascii="宋体" w:hAnsi="宋体" w:eastAsia="宋体" w:cs="宋体"/>
                <w:sz w:val="21"/>
                <w:szCs w:val="21"/>
              </w:rPr>
            </w:pPr>
            <w:r>
              <w:rPr>
                <w:rFonts w:hint="eastAsia" w:ascii="宋体" w:hAnsi="宋体" w:eastAsia="宋体" w:cs="宋体"/>
                <w:sz w:val="24"/>
                <w:szCs w:val="24"/>
              </w:rPr>
              <w:t>提供本项目维修技术人员</w:t>
            </w:r>
            <w:r>
              <w:rPr>
                <w:rFonts w:hint="eastAsia" w:ascii="宋体" w:hAnsi="宋体" w:eastAsia="宋体" w:cs="宋体"/>
                <w:sz w:val="24"/>
                <w:szCs w:val="24"/>
                <w:lang w:eastAsia="zh-CN"/>
              </w:rPr>
              <w:t>清单，</w:t>
            </w:r>
            <w:r>
              <w:rPr>
                <w:rFonts w:hint="eastAsia" w:ascii="宋体" w:hAnsi="宋体" w:eastAsia="宋体" w:cs="宋体"/>
                <w:sz w:val="24"/>
                <w:szCs w:val="24"/>
              </w:rPr>
              <w:t>每提供1人得</w:t>
            </w:r>
            <w:r>
              <w:rPr>
                <w:rFonts w:hint="eastAsia" w:ascii="宋体" w:hAnsi="宋体" w:eastAsia="宋体" w:cs="宋体"/>
                <w:sz w:val="24"/>
                <w:szCs w:val="24"/>
                <w:lang w:eastAsia="zh-CN"/>
              </w:rPr>
              <w:t>1</w:t>
            </w:r>
            <w:r>
              <w:rPr>
                <w:rFonts w:hint="eastAsia" w:ascii="宋体" w:hAnsi="宋体" w:eastAsia="宋体" w:cs="宋体"/>
                <w:sz w:val="24"/>
                <w:szCs w:val="24"/>
              </w:rPr>
              <w:t>分，最多得</w:t>
            </w:r>
            <w:r>
              <w:rPr>
                <w:rFonts w:hint="eastAsia" w:ascii="宋体" w:hAnsi="宋体" w:eastAsia="宋体" w:cs="宋体"/>
                <w:sz w:val="24"/>
                <w:szCs w:val="24"/>
                <w:lang w:eastAsia="zh-CN"/>
              </w:rPr>
              <w:t>3</w:t>
            </w:r>
            <w:r>
              <w:rPr>
                <w:rFonts w:hint="eastAsia" w:ascii="宋体" w:hAnsi="宋体" w:eastAsia="宋体" w:cs="宋体"/>
                <w:sz w:val="24"/>
                <w:szCs w:val="24"/>
              </w:rPr>
              <w:t>分。</w:t>
            </w:r>
          </w:p>
        </w:tc>
        <w:tc>
          <w:tcPr>
            <w:tcW w:w="1282" w:type="dxa"/>
            <w:tcBorders>
              <w:top w:val="single" w:color="auto" w:sz="2" w:space="0"/>
              <w:left w:val="single" w:color="auto" w:sz="2" w:space="0"/>
              <w:bottom w:val="single" w:color="auto" w:sz="2" w:space="0"/>
              <w:right w:val="single" w:color="auto" w:sz="2" w:space="0"/>
            </w:tcBorders>
            <w:vAlign w:val="center"/>
          </w:tcPr>
          <w:p w14:paraId="2B88251C">
            <w:pPr>
              <w:spacing w:line="4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提供技术人员</w:t>
            </w:r>
            <w:r>
              <w:rPr>
                <w:rFonts w:hint="eastAsia" w:ascii="宋体" w:hAnsi="宋体" w:eastAsia="宋体" w:cs="宋体"/>
                <w:color w:val="000000" w:themeColor="text1"/>
                <w:sz w:val="21"/>
                <w:szCs w:val="21"/>
                <w:lang w:eastAsia="zh-CN"/>
                <w14:textFill>
                  <w14:solidFill>
                    <w14:schemeClr w14:val="tx1"/>
                  </w14:solidFill>
                </w14:textFill>
              </w:rPr>
              <w:t>学历证明和社保证明复印件。</w:t>
            </w:r>
          </w:p>
        </w:tc>
      </w:tr>
    </w:tbl>
    <w:p w14:paraId="6A841C30">
      <w:pPr>
        <w:rPr>
          <w:rFonts w:hint="eastAsia" w:ascii="宋体" w:hAnsi="宋体"/>
          <w:color w:val="auto"/>
          <w:kern w:val="2"/>
          <w:sz w:val="44"/>
          <w:szCs w:val="44"/>
        </w:rPr>
      </w:pPr>
      <w:r>
        <w:rPr>
          <w:rFonts w:hint="eastAsia" w:ascii="宋体" w:hAnsi="宋体" w:eastAsia="宋体" w:cs="宋体"/>
          <w:color w:val="auto"/>
          <w:kern w:val="2"/>
          <w:sz w:val="24"/>
          <w:szCs w:val="24"/>
        </w:rPr>
        <w:br w:type="page"/>
      </w:r>
    </w:p>
    <w:p w14:paraId="1E7A7879">
      <w:pPr>
        <w:jc w:val="center"/>
        <w:rPr>
          <w:rFonts w:ascii="Times New Roman" w:hAnsi="Times New Roman"/>
          <w:b/>
          <w:sz w:val="30"/>
          <w:szCs w:val="30"/>
        </w:rPr>
      </w:pPr>
      <w:r>
        <w:rPr>
          <w:rFonts w:hint="eastAsia" w:ascii="Times New Roman" w:hAnsi="Times New Roman"/>
          <w:b/>
          <w:sz w:val="30"/>
          <w:szCs w:val="30"/>
        </w:rPr>
        <w:t>第四章 响应文件格式和要求</w:t>
      </w:r>
    </w:p>
    <w:p w14:paraId="418FC4F3"/>
    <w:p w14:paraId="331FCD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w:t>
      </w:r>
    </w:p>
    <w:p w14:paraId="05E8929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14:paraId="78D3F1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5F83DF8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59E9EFE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64FB9AA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1E6B0A2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134908A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p>
    <w:p w14:paraId="695F9A5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二、响应文件格式</w:t>
      </w:r>
    </w:p>
    <w:p w14:paraId="6F0C694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w:t>
      </w:r>
      <w:r>
        <w:rPr>
          <w:rFonts w:hint="eastAsia" w:ascii="宋体" w:hAnsi="宋体" w:cs="宋体"/>
          <w:sz w:val="24"/>
          <w:szCs w:val="24"/>
          <w:lang w:val="zh-CN"/>
        </w:rPr>
        <w:t>蹉商</w:t>
      </w:r>
      <w:r>
        <w:rPr>
          <w:rFonts w:hint="eastAsia" w:ascii="宋体" w:hAnsi="宋体" w:eastAsia="宋体" w:cs="宋体"/>
          <w:sz w:val="24"/>
          <w:szCs w:val="24"/>
          <w:lang w:val="zh-CN"/>
        </w:rPr>
        <w:t>申请人应根据</w:t>
      </w:r>
      <w:r>
        <w:rPr>
          <w:rFonts w:hint="eastAsia" w:ascii="宋体" w:hAnsi="宋体" w:cs="宋体"/>
          <w:sz w:val="24"/>
          <w:szCs w:val="24"/>
          <w:lang w:val="zh-CN"/>
        </w:rPr>
        <w:t>蹉商</w:t>
      </w:r>
      <w:r>
        <w:rPr>
          <w:rFonts w:hint="eastAsia" w:ascii="宋体" w:hAnsi="宋体" w:eastAsia="宋体" w:cs="宋体"/>
          <w:sz w:val="24"/>
          <w:szCs w:val="24"/>
          <w:lang w:val="zh-CN"/>
        </w:rPr>
        <w:t>文件要求及实际情况进行填写。</w:t>
      </w:r>
    </w:p>
    <w:p w14:paraId="000DCFC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w:t>
      </w:r>
      <w:r>
        <w:rPr>
          <w:rFonts w:hint="eastAsia" w:ascii="宋体" w:hAnsi="宋体" w:cs="宋体"/>
          <w:sz w:val="24"/>
          <w:szCs w:val="24"/>
          <w:lang w:val="zh-CN"/>
        </w:rPr>
        <w:t>蹉商</w:t>
      </w:r>
      <w:r>
        <w:rPr>
          <w:rFonts w:hint="eastAsia" w:ascii="宋体" w:hAnsi="宋体" w:eastAsia="宋体" w:cs="宋体"/>
          <w:sz w:val="24"/>
          <w:szCs w:val="24"/>
          <w:lang w:val="zh-CN"/>
        </w:rPr>
        <w:t>申请人根据自身响应情况作解释性说明，不作为必填项。</w:t>
      </w:r>
    </w:p>
    <w:p w14:paraId="1B744CC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w:t>
      </w:r>
      <w:r>
        <w:rPr>
          <w:rFonts w:hint="eastAsia" w:ascii="宋体" w:hAnsi="宋体" w:cs="宋体"/>
          <w:sz w:val="24"/>
          <w:szCs w:val="24"/>
          <w:lang w:val="zh-CN"/>
        </w:rPr>
        <w:t>蹉商</w:t>
      </w:r>
      <w:r>
        <w:rPr>
          <w:rFonts w:hint="eastAsia" w:ascii="宋体" w:hAnsi="宋体" w:eastAsia="宋体" w:cs="宋体"/>
          <w:sz w:val="24"/>
          <w:szCs w:val="24"/>
          <w:lang w:val="zh-CN"/>
        </w:rPr>
        <w:t>项目无关，在不改变响应文件原义、不影响本项目</w:t>
      </w:r>
      <w:r>
        <w:rPr>
          <w:rFonts w:hint="eastAsia" w:ascii="宋体" w:hAnsi="宋体" w:cs="宋体"/>
          <w:sz w:val="24"/>
          <w:szCs w:val="24"/>
          <w:lang w:val="zh-CN"/>
        </w:rPr>
        <w:t>蹉商</w:t>
      </w:r>
      <w:r>
        <w:rPr>
          <w:rFonts w:hint="eastAsia" w:ascii="宋体" w:hAnsi="宋体" w:eastAsia="宋体" w:cs="宋体"/>
          <w:sz w:val="24"/>
          <w:szCs w:val="24"/>
          <w:lang w:val="zh-CN"/>
        </w:rPr>
        <w:t>需求的情况下，</w:t>
      </w:r>
      <w:r>
        <w:rPr>
          <w:rFonts w:hint="eastAsia" w:ascii="宋体" w:hAnsi="宋体" w:cs="宋体"/>
          <w:sz w:val="24"/>
          <w:szCs w:val="24"/>
          <w:lang w:val="zh-CN"/>
        </w:rPr>
        <w:t>蹉商</w:t>
      </w:r>
      <w:r>
        <w:rPr>
          <w:rFonts w:hint="eastAsia" w:ascii="宋体" w:hAnsi="宋体" w:eastAsia="宋体" w:cs="宋体"/>
          <w:sz w:val="24"/>
          <w:szCs w:val="24"/>
          <w:lang w:val="zh-CN"/>
        </w:rPr>
        <w:t>申请人可以不予填写，但应当注明。</w:t>
      </w:r>
    </w:p>
    <w:p w14:paraId="769F364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41091CD2">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14:paraId="1D4F3940">
      <w:pPr>
        <w:widowControl/>
        <w:spacing w:line="360" w:lineRule="auto"/>
        <w:jc w:val="center"/>
        <w:outlineLvl w:val="1"/>
        <w:rPr>
          <w:rFonts w:ascii="Times New Roman" w:hAnsi="Times New Roman" w:eastAsia="黑体"/>
          <w:b/>
          <w:kern w:val="0"/>
          <w:sz w:val="32"/>
          <w:szCs w:val="32"/>
        </w:rPr>
      </w:pPr>
      <w:bookmarkStart w:id="0" w:name="_Toc52036326"/>
      <w:bookmarkStart w:id="1" w:name="_Toc33698132"/>
      <w:bookmarkStart w:id="2" w:name="_Toc40447267"/>
      <w:bookmarkStart w:id="3" w:name="_Toc34051805"/>
      <w:bookmarkStart w:id="4" w:name="_Toc33709793"/>
    </w:p>
    <w:p w14:paraId="4A059B84">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14:paraId="556F9924">
      <w:pPr>
        <w:widowControl/>
        <w:spacing w:line="360" w:lineRule="auto"/>
        <w:jc w:val="left"/>
        <w:rPr>
          <w:rFonts w:ascii="Times New Roman" w:hAnsi="Times New Roman"/>
          <w:b/>
          <w:kern w:val="0"/>
          <w:sz w:val="24"/>
          <w:szCs w:val="20"/>
        </w:rPr>
      </w:pPr>
    </w:p>
    <w:p w14:paraId="1D968F59">
      <w:pPr>
        <w:widowControl/>
        <w:spacing w:line="360" w:lineRule="auto"/>
        <w:jc w:val="left"/>
        <w:rPr>
          <w:rFonts w:ascii="Times New Roman" w:hAnsi="Times New Roman"/>
          <w:b/>
          <w:kern w:val="0"/>
          <w:sz w:val="24"/>
          <w:szCs w:val="20"/>
        </w:rPr>
      </w:pPr>
    </w:p>
    <w:p w14:paraId="5D59129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D8A82CD">
      <w:pPr>
        <w:widowControl/>
        <w:spacing w:line="360" w:lineRule="auto"/>
        <w:jc w:val="left"/>
        <w:rPr>
          <w:rFonts w:ascii="Times New Roman" w:hAnsi="Times New Roman"/>
          <w:b/>
          <w:kern w:val="0"/>
          <w:sz w:val="32"/>
          <w:szCs w:val="32"/>
        </w:rPr>
      </w:pPr>
    </w:p>
    <w:p w14:paraId="7EABAE1D">
      <w:pPr>
        <w:widowControl/>
        <w:spacing w:line="360" w:lineRule="auto"/>
        <w:jc w:val="left"/>
        <w:rPr>
          <w:rFonts w:ascii="Times New Roman" w:hAnsi="Times New Roman"/>
          <w:b/>
          <w:kern w:val="0"/>
          <w:sz w:val="32"/>
          <w:szCs w:val="32"/>
        </w:rPr>
      </w:pPr>
    </w:p>
    <w:p w14:paraId="36374CAB">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26B71AF9">
      <w:pPr>
        <w:widowControl/>
        <w:spacing w:line="360" w:lineRule="auto"/>
        <w:jc w:val="left"/>
        <w:rPr>
          <w:rFonts w:ascii="Times New Roman" w:hAnsi="Times New Roman"/>
          <w:b/>
          <w:kern w:val="0"/>
          <w:sz w:val="52"/>
          <w:szCs w:val="52"/>
        </w:rPr>
      </w:pPr>
    </w:p>
    <w:p w14:paraId="41D19434">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1F256AED">
      <w:pPr>
        <w:widowControl/>
        <w:spacing w:line="360" w:lineRule="auto"/>
        <w:jc w:val="left"/>
        <w:rPr>
          <w:rFonts w:ascii="Times New Roman" w:hAnsi="Times New Roman"/>
          <w:b/>
          <w:kern w:val="0"/>
          <w:sz w:val="36"/>
          <w:szCs w:val="20"/>
        </w:rPr>
      </w:pPr>
    </w:p>
    <w:p w14:paraId="34D0E8C0">
      <w:pPr>
        <w:widowControl/>
        <w:spacing w:line="360" w:lineRule="auto"/>
        <w:jc w:val="left"/>
        <w:rPr>
          <w:rFonts w:ascii="Times New Roman" w:hAnsi="Times New Roman"/>
          <w:b/>
          <w:kern w:val="0"/>
          <w:sz w:val="36"/>
          <w:szCs w:val="20"/>
        </w:rPr>
      </w:pPr>
    </w:p>
    <w:p w14:paraId="35A869D5">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蹉商</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14:paraId="02976FCE">
      <w:pPr>
        <w:widowControl/>
        <w:spacing w:line="360" w:lineRule="auto"/>
        <w:ind w:firstLine="790" w:firstLineChars="246"/>
        <w:jc w:val="center"/>
        <w:rPr>
          <w:rFonts w:ascii="Times New Roman" w:hAnsi="Times New Roman"/>
          <w:b/>
          <w:kern w:val="0"/>
          <w:sz w:val="32"/>
          <w:szCs w:val="20"/>
        </w:rPr>
      </w:pPr>
    </w:p>
    <w:p w14:paraId="78F30934">
      <w:pPr>
        <w:widowControl/>
        <w:spacing w:line="360" w:lineRule="auto"/>
        <w:ind w:firstLine="790" w:firstLineChars="246"/>
        <w:jc w:val="center"/>
        <w:rPr>
          <w:rFonts w:ascii="Times New Roman" w:hAnsi="Times New Roman"/>
          <w:b/>
          <w:kern w:val="0"/>
          <w:sz w:val="32"/>
          <w:szCs w:val="20"/>
        </w:rPr>
      </w:pPr>
    </w:p>
    <w:p w14:paraId="4DBD8733">
      <w:pPr>
        <w:widowControl/>
        <w:spacing w:line="360" w:lineRule="auto"/>
        <w:ind w:firstLine="790" w:firstLineChars="246"/>
        <w:jc w:val="center"/>
        <w:rPr>
          <w:rFonts w:ascii="Times New Roman" w:hAnsi="Times New Roman"/>
          <w:b/>
          <w:kern w:val="0"/>
          <w:sz w:val="32"/>
          <w:szCs w:val="20"/>
        </w:rPr>
      </w:pPr>
    </w:p>
    <w:p w14:paraId="781ED230">
      <w:pPr>
        <w:widowControl/>
        <w:spacing w:line="360" w:lineRule="auto"/>
        <w:ind w:firstLine="790" w:firstLineChars="246"/>
        <w:jc w:val="center"/>
        <w:rPr>
          <w:rFonts w:ascii="Times New Roman" w:hAnsi="Times New Roman"/>
          <w:b/>
          <w:kern w:val="0"/>
          <w:sz w:val="32"/>
          <w:szCs w:val="20"/>
        </w:rPr>
      </w:pPr>
    </w:p>
    <w:p w14:paraId="37D6BAC7">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2E03E452">
      <w:pPr>
        <w:widowControl/>
        <w:jc w:val="left"/>
        <w:rPr>
          <w:rFonts w:ascii="Times New Roman" w:hAnsi="Times New Roman"/>
          <w:kern w:val="0"/>
          <w:sz w:val="24"/>
          <w:szCs w:val="20"/>
        </w:rPr>
      </w:pPr>
    </w:p>
    <w:p w14:paraId="2CE9BF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14:paraId="40791D1A">
      <w:pPr>
        <w:pStyle w:val="11"/>
        <w:ind w:left="0" w:leftChars="0" w:firstLine="0" w:firstLineChars="0"/>
        <w:rPr>
          <w:rFonts w:hint="eastAsia"/>
        </w:rPr>
      </w:pPr>
    </w:p>
    <w:p w14:paraId="533BF0FB">
      <w:pPr>
        <w:widowControl/>
        <w:spacing w:line="360" w:lineRule="auto"/>
        <w:jc w:val="center"/>
        <w:outlineLvl w:val="1"/>
        <w:rPr>
          <w:rFonts w:ascii="Times New Roman" w:hAnsi="Times New Roman" w:eastAsia="黑体"/>
          <w:b/>
          <w:kern w:val="0"/>
          <w:sz w:val="32"/>
          <w:szCs w:val="32"/>
        </w:rPr>
      </w:pPr>
      <w:bookmarkStart w:id="5" w:name="_Toc52036328"/>
      <w:bookmarkStart w:id="6" w:name="_Toc33698134"/>
      <w:bookmarkStart w:id="7" w:name="_Toc33709795"/>
      <w:bookmarkStart w:id="8" w:name="_Toc40447269"/>
      <w:bookmarkStart w:id="9" w:name="_Toc34051807"/>
      <w:r>
        <w:rPr>
          <w:rFonts w:ascii="Times New Roman" w:hAnsi="Times New Roman" w:eastAsia="黑体"/>
          <w:b/>
          <w:kern w:val="0"/>
          <w:sz w:val="32"/>
          <w:szCs w:val="32"/>
        </w:rPr>
        <w:t>承诺函</w:t>
      </w:r>
      <w:bookmarkEnd w:id="5"/>
      <w:bookmarkEnd w:id="6"/>
      <w:bookmarkEnd w:id="7"/>
      <w:bookmarkEnd w:id="8"/>
      <w:bookmarkEnd w:id="9"/>
    </w:p>
    <w:p w14:paraId="2ACF1303">
      <w:pPr>
        <w:widowControl/>
        <w:jc w:val="left"/>
        <w:rPr>
          <w:rFonts w:ascii="Times New Roman" w:hAnsi="Times New Roman"/>
          <w:kern w:val="0"/>
          <w:sz w:val="24"/>
          <w:szCs w:val="20"/>
        </w:rPr>
      </w:pPr>
    </w:p>
    <w:p w14:paraId="791EDA79">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0C51E5C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ascii="Times New Roman" w:hAnsi="Times New Roman"/>
          <w:kern w:val="0"/>
          <w:sz w:val="24"/>
          <w:szCs w:val="20"/>
        </w:rPr>
        <w:t>项目的</w:t>
      </w:r>
      <w:r>
        <w:rPr>
          <w:rFonts w:hint="eastAsia" w:ascii="Times New Roman" w:hAnsi="Times New Roman"/>
          <w:kern w:val="0"/>
          <w:sz w:val="24"/>
          <w:szCs w:val="20"/>
          <w:lang w:eastAsia="zh-CN"/>
        </w:rPr>
        <w:t>比选</w:t>
      </w:r>
      <w:r>
        <w:rPr>
          <w:rFonts w:ascii="Times New Roman" w:hAnsi="Times New Roman"/>
          <w:kern w:val="0"/>
          <w:sz w:val="24"/>
          <w:szCs w:val="20"/>
        </w:rPr>
        <w:t>申请人，根据</w:t>
      </w:r>
      <w:r>
        <w:rPr>
          <w:rFonts w:hint="eastAsia" w:ascii="Times New Roman" w:hAnsi="Times New Roman"/>
          <w:kern w:val="0"/>
          <w:sz w:val="24"/>
          <w:szCs w:val="20"/>
          <w:lang w:eastAsia="zh-CN"/>
        </w:rPr>
        <w:t>比选</w:t>
      </w:r>
      <w:r>
        <w:rPr>
          <w:rFonts w:ascii="Times New Roman" w:hAnsi="Times New Roman"/>
          <w:kern w:val="0"/>
          <w:sz w:val="24"/>
          <w:szCs w:val="20"/>
        </w:rPr>
        <w:t>文件要求，现郑重承诺如下：</w:t>
      </w:r>
    </w:p>
    <w:p w14:paraId="1432BD6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5D0BF19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547506F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2184190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24BB2DF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比选</w:t>
      </w:r>
      <w:r>
        <w:rPr>
          <w:rFonts w:ascii="Times New Roman" w:hAnsi="Times New Roman"/>
          <w:kern w:val="0"/>
          <w:sz w:val="24"/>
          <w:szCs w:val="20"/>
        </w:rPr>
        <w:t>采购活动前三年内，在经营活动中没有重大违法记录；</w:t>
      </w:r>
    </w:p>
    <w:p w14:paraId="0A43857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ascii="Times New Roman" w:hAnsi="Times New Roman"/>
          <w:kern w:val="0"/>
          <w:sz w:val="24"/>
          <w:szCs w:val="20"/>
        </w:rPr>
        <w:t>以求侥幸成交或者为实现其他非法目的的行为。</w:t>
      </w:r>
    </w:p>
    <w:p w14:paraId="6BB36A5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采购活动的行为。</w:t>
      </w:r>
    </w:p>
    <w:p w14:paraId="5E555DE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比选</w:t>
      </w:r>
      <w:r>
        <w:rPr>
          <w:rFonts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ascii="Times New Roman" w:hAnsi="Times New Roman"/>
          <w:kern w:val="0"/>
          <w:sz w:val="24"/>
          <w:szCs w:val="20"/>
        </w:rPr>
        <w:t>项目提供过整体设计、规范编制或者项目管理、监理、检测等服务。</w:t>
      </w:r>
    </w:p>
    <w:p w14:paraId="3D15B4B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项目中，同时委托同一个自然人、同一家庭的人员、同一单位的人员作为代理人的行为。</w:t>
      </w:r>
    </w:p>
    <w:p w14:paraId="7A1C7E6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0B04566F">
      <w:pPr>
        <w:pStyle w:val="8"/>
        <w:ind w:firstLine="480" w:firstLineChars="200"/>
        <w:rPr>
          <w:rFonts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（十一）我公司的一切营销行为，严格遵守国家的相关法律法规和规章制度，绝不出现有违纪违规的行为。</w:t>
      </w:r>
    </w:p>
    <w:p w14:paraId="3081EA7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6BA1AB0F">
      <w:pPr>
        <w:widowControl/>
        <w:spacing w:line="360" w:lineRule="auto"/>
        <w:ind w:firstLine="480" w:firstLineChars="200"/>
        <w:jc w:val="left"/>
        <w:rPr>
          <w:rFonts w:ascii="Times New Roman" w:hAnsi="Times New Roman"/>
          <w:kern w:val="0"/>
          <w:sz w:val="24"/>
          <w:szCs w:val="20"/>
        </w:rPr>
      </w:pPr>
    </w:p>
    <w:p w14:paraId="79B6F461">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比选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3B68EC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9FC587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109E4BD">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D6AEB1B"/>
    <w:p w14:paraId="4D504BD7">
      <w:pPr>
        <w:jc w:val="center"/>
        <w:rPr>
          <w:rFonts w:hint="eastAsia" w:ascii="宋体" w:hAnsi="宋体"/>
          <w:b/>
          <w:color w:val="auto"/>
          <w:sz w:val="32"/>
          <w:szCs w:val="32"/>
        </w:rPr>
      </w:pPr>
    </w:p>
    <w:p w14:paraId="3AD29D96">
      <w:pPr>
        <w:jc w:val="center"/>
        <w:rPr>
          <w:rFonts w:hint="eastAsia" w:ascii="宋体" w:hAnsi="宋体"/>
          <w:b/>
          <w:color w:val="auto"/>
          <w:sz w:val="32"/>
          <w:szCs w:val="32"/>
        </w:rPr>
      </w:pPr>
    </w:p>
    <w:p w14:paraId="5E957074">
      <w:pPr>
        <w:jc w:val="center"/>
        <w:rPr>
          <w:rFonts w:hint="eastAsia" w:ascii="宋体" w:hAnsi="宋体"/>
          <w:b/>
          <w:color w:val="auto"/>
          <w:sz w:val="32"/>
          <w:szCs w:val="32"/>
        </w:rPr>
      </w:pPr>
      <w:r>
        <w:rPr>
          <w:rFonts w:hint="eastAsia" w:ascii="宋体" w:hAnsi="宋体"/>
          <w:b/>
          <w:color w:val="auto"/>
          <w:sz w:val="32"/>
          <w:szCs w:val="32"/>
        </w:rPr>
        <w:t>法定代表人身份证明</w:t>
      </w:r>
    </w:p>
    <w:p w14:paraId="4517D128">
      <w:pPr>
        <w:spacing w:line="360" w:lineRule="auto"/>
        <w:ind w:firstLine="612"/>
        <w:jc w:val="center"/>
        <w:rPr>
          <w:rFonts w:hint="eastAsia" w:ascii="宋体" w:hAnsi="宋体"/>
          <w:color w:val="auto"/>
          <w:sz w:val="28"/>
          <w:szCs w:val="28"/>
        </w:rPr>
      </w:pPr>
    </w:p>
    <w:p w14:paraId="672B8DB3">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09E0A47A">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2E2EDF2E">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238ECD22">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369D54BE">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14:paraId="23A90172">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14:paraId="059FCC5E">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14:paraId="47AFD7FB">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14:paraId="0EF109F3">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14:paraId="44D5AB41">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691DCB7E">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14:paraId="0E9F7CD9">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14:paraId="5E2EF0E9">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14:paraId="6696A3D2">
      <w:pPr>
        <w:spacing w:line="480" w:lineRule="auto"/>
        <w:ind w:right="600"/>
        <w:rPr>
          <w:rFonts w:hint="eastAsia" w:ascii="宋体" w:hAnsi="宋体"/>
          <w:color w:val="auto"/>
          <w:sz w:val="24"/>
          <w:szCs w:val="24"/>
          <w:u w:val="single"/>
        </w:rPr>
      </w:pPr>
    </w:p>
    <w:p w14:paraId="0A98F1E0">
      <w:pPr>
        <w:spacing w:line="480" w:lineRule="auto"/>
        <w:ind w:right="600"/>
        <w:rPr>
          <w:rFonts w:hint="eastAsia" w:ascii="宋体" w:hAnsi="宋体"/>
          <w:color w:val="auto"/>
          <w:sz w:val="24"/>
          <w:szCs w:val="24"/>
          <w:u w:val="single"/>
        </w:rPr>
      </w:pPr>
    </w:p>
    <w:p w14:paraId="56A8DEC7">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14:paraId="22D9C4B0">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14:paraId="6AB76120">
      <w:pPr>
        <w:rPr>
          <w:rFonts w:hint="eastAsia" w:ascii="宋体" w:hAnsi="宋体"/>
          <w:b/>
          <w:color w:val="auto"/>
          <w:sz w:val="32"/>
          <w:szCs w:val="32"/>
        </w:rPr>
      </w:pPr>
      <w:r>
        <w:rPr>
          <w:rFonts w:hint="eastAsia" w:ascii="宋体" w:hAnsi="宋体"/>
          <w:b/>
          <w:color w:val="auto"/>
          <w:sz w:val="32"/>
          <w:szCs w:val="32"/>
        </w:rPr>
        <w:br w:type="page"/>
      </w:r>
    </w:p>
    <w:p w14:paraId="7DD66FDD">
      <w:pPr>
        <w:pStyle w:val="10"/>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14:paraId="064768BB">
      <w:pPr>
        <w:pStyle w:val="10"/>
        <w:spacing w:line="500" w:lineRule="exact"/>
        <w:ind w:left="0" w:leftChars="0"/>
        <w:jc w:val="center"/>
        <w:rPr>
          <w:rFonts w:hint="eastAsia" w:ascii="宋体" w:hAnsi="宋体"/>
          <w:b/>
          <w:color w:val="auto"/>
          <w:sz w:val="32"/>
          <w:szCs w:val="32"/>
        </w:rPr>
      </w:pPr>
    </w:p>
    <w:p w14:paraId="6E7E7427">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14:paraId="0D2147F9">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14:paraId="735C29CF">
      <w:pPr>
        <w:spacing w:line="360" w:lineRule="auto"/>
        <w:rPr>
          <w:rFonts w:hint="eastAsia" w:ascii="宋体" w:hAnsi="宋体"/>
          <w:color w:val="auto"/>
          <w:sz w:val="28"/>
          <w:szCs w:val="28"/>
        </w:rPr>
      </w:pPr>
      <w:r>
        <w:rPr>
          <w:rFonts w:hint="eastAsia" w:ascii="宋体" w:hAnsi="宋体"/>
          <w:color w:val="auto"/>
          <w:sz w:val="28"/>
          <w:szCs w:val="28"/>
        </w:rPr>
        <w:t xml:space="preserve"> </w:t>
      </w:r>
    </w:p>
    <w:p w14:paraId="57329CF9">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39B8AD8E">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14:paraId="3F141FD2">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14:paraId="4DEBFDF8">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14:paraId="1D841FCC">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236432C0">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523FADAF">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7B3EB88E">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14:paraId="5C61C9AA">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14:paraId="047709B0">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14:paraId="01E69B18">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14:paraId="6468FF58">
      <w:pPr>
        <w:rPr>
          <w:rFonts w:hint="eastAsia" w:ascii="宋体" w:hAnsi="宋体"/>
          <w:b/>
          <w:color w:val="auto"/>
          <w:sz w:val="32"/>
          <w:szCs w:val="32"/>
        </w:rPr>
      </w:pPr>
      <w:r>
        <w:rPr>
          <w:rFonts w:hint="eastAsia" w:ascii="宋体" w:hAnsi="宋体"/>
          <w:b/>
          <w:color w:val="auto"/>
          <w:sz w:val="32"/>
          <w:szCs w:val="32"/>
        </w:rPr>
        <w:br w:type="page"/>
      </w:r>
    </w:p>
    <w:p w14:paraId="7B2C5A17">
      <w:pPr>
        <w:jc w:val="center"/>
        <w:rPr>
          <w:rFonts w:ascii="宋体" w:hAnsi="宋体" w:cs="宋体"/>
          <w:b/>
          <w:color w:val="000000"/>
          <w:sz w:val="28"/>
          <w:szCs w:val="28"/>
        </w:rPr>
      </w:pPr>
      <w:r>
        <w:rPr>
          <w:rFonts w:hint="eastAsia" w:ascii="宋体" w:hAnsi="宋体" w:cs="宋体"/>
          <w:b/>
          <w:color w:val="000000"/>
          <w:sz w:val="28"/>
          <w:szCs w:val="28"/>
        </w:rPr>
        <w:t>其他资质、业绩等</w:t>
      </w:r>
    </w:p>
    <w:p w14:paraId="4CFB0DB7">
      <w:pPr>
        <w:rPr>
          <w:rFonts w:hint="eastAsia"/>
          <w:color w:val="auto"/>
        </w:rPr>
      </w:pPr>
    </w:p>
    <w:p w14:paraId="435FF05F">
      <w:pPr>
        <w:rPr>
          <w:rFonts w:hint="eastAsia"/>
          <w:color w:val="auto"/>
        </w:rPr>
      </w:pPr>
    </w:p>
    <w:p w14:paraId="786F9195">
      <w:pPr>
        <w:rPr>
          <w:rFonts w:hint="eastAsia"/>
          <w:color w:val="auto"/>
        </w:rPr>
      </w:pPr>
    </w:p>
    <w:p w14:paraId="5EC20992">
      <w:pPr>
        <w:rPr>
          <w:rFonts w:hint="eastAsia"/>
          <w:color w:val="auto"/>
        </w:rPr>
      </w:pPr>
    </w:p>
    <w:p w14:paraId="17A40B8E">
      <w:pPr>
        <w:rPr>
          <w:rFonts w:hint="eastAsia"/>
          <w:color w:val="auto"/>
        </w:rPr>
      </w:pPr>
    </w:p>
    <w:p w14:paraId="2BEBE55D">
      <w:pPr>
        <w:rPr>
          <w:rFonts w:hint="eastAsia"/>
          <w:color w:val="auto"/>
        </w:rPr>
      </w:pPr>
    </w:p>
    <w:p w14:paraId="6593E53A">
      <w:pPr>
        <w:pStyle w:val="16"/>
        <w:rPr>
          <w:rFonts w:hint="eastAsia"/>
          <w:color w:val="auto"/>
        </w:rPr>
      </w:pPr>
    </w:p>
    <w:p w14:paraId="79A6A49B">
      <w:pPr>
        <w:pStyle w:val="16"/>
        <w:rPr>
          <w:rFonts w:hint="eastAsia"/>
          <w:color w:val="auto"/>
        </w:rPr>
      </w:pPr>
    </w:p>
    <w:p w14:paraId="64CBD45A">
      <w:pPr>
        <w:pStyle w:val="16"/>
        <w:rPr>
          <w:rFonts w:hint="eastAsia"/>
          <w:color w:val="auto"/>
        </w:rPr>
      </w:pPr>
    </w:p>
    <w:p w14:paraId="75C5FD74">
      <w:pPr>
        <w:pStyle w:val="16"/>
        <w:rPr>
          <w:rFonts w:hint="eastAsia"/>
          <w:color w:val="auto"/>
        </w:rPr>
      </w:pPr>
    </w:p>
    <w:p w14:paraId="670CD815">
      <w:pPr>
        <w:pStyle w:val="16"/>
        <w:rPr>
          <w:rFonts w:hint="eastAsia"/>
          <w:color w:val="auto"/>
        </w:rPr>
      </w:pPr>
    </w:p>
    <w:p w14:paraId="7C014456">
      <w:pPr>
        <w:pStyle w:val="16"/>
        <w:rPr>
          <w:rFonts w:hint="eastAsia"/>
          <w:color w:val="auto"/>
        </w:rPr>
      </w:pPr>
    </w:p>
    <w:p w14:paraId="37ED0DD1">
      <w:pPr>
        <w:pStyle w:val="16"/>
        <w:rPr>
          <w:rFonts w:hint="eastAsia"/>
          <w:color w:val="auto"/>
        </w:rPr>
      </w:pPr>
    </w:p>
    <w:p w14:paraId="35BD06CF">
      <w:pPr>
        <w:pStyle w:val="16"/>
        <w:rPr>
          <w:rFonts w:hint="eastAsia"/>
          <w:color w:val="auto"/>
        </w:rPr>
      </w:pPr>
    </w:p>
    <w:p w14:paraId="28E88D62">
      <w:pPr>
        <w:pStyle w:val="16"/>
        <w:rPr>
          <w:rFonts w:hint="eastAsia"/>
          <w:color w:val="auto"/>
        </w:rPr>
      </w:pPr>
    </w:p>
    <w:p w14:paraId="422700BC">
      <w:pPr>
        <w:pStyle w:val="16"/>
        <w:rPr>
          <w:rFonts w:hint="eastAsia"/>
          <w:color w:val="auto"/>
        </w:rPr>
      </w:pPr>
    </w:p>
    <w:p w14:paraId="0724DEC6">
      <w:pPr>
        <w:pStyle w:val="16"/>
        <w:rPr>
          <w:rFonts w:hint="eastAsia"/>
          <w:color w:val="auto"/>
        </w:rPr>
      </w:pPr>
    </w:p>
    <w:p w14:paraId="6042A612">
      <w:pPr>
        <w:pStyle w:val="16"/>
        <w:rPr>
          <w:rFonts w:hint="eastAsia"/>
          <w:color w:val="auto"/>
        </w:rPr>
      </w:pPr>
    </w:p>
    <w:p w14:paraId="036C0FA0">
      <w:pPr>
        <w:pStyle w:val="16"/>
        <w:rPr>
          <w:rFonts w:hint="eastAsia"/>
          <w:color w:val="auto"/>
        </w:rPr>
      </w:pPr>
    </w:p>
    <w:p w14:paraId="0C87B5E7">
      <w:pPr>
        <w:pStyle w:val="16"/>
        <w:rPr>
          <w:rFonts w:hint="eastAsia"/>
          <w:color w:val="auto"/>
        </w:rPr>
      </w:pPr>
    </w:p>
    <w:p w14:paraId="0BDABCBD">
      <w:pPr>
        <w:pStyle w:val="16"/>
        <w:rPr>
          <w:rFonts w:hint="eastAsia"/>
          <w:color w:val="auto"/>
        </w:rPr>
      </w:pPr>
    </w:p>
    <w:p w14:paraId="0E894C62">
      <w:pPr>
        <w:pStyle w:val="16"/>
        <w:rPr>
          <w:rFonts w:hint="eastAsia"/>
          <w:color w:val="auto"/>
        </w:rPr>
      </w:pPr>
    </w:p>
    <w:p w14:paraId="6470995C">
      <w:pPr>
        <w:pStyle w:val="16"/>
        <w:rPr>
          <w:rFonts w:hint="eastAsia"/>
          <w:color w:val="auto"/>
        </w:rPr>
      </w:pPr>
    </w:p>
    <w:p w14:paraId="0E70DDC7">
      <w:pPr>
        <w:pStyle w:val="16"/>
        <w:rPr>
          <w:rFonts w:hint="eastAsia"/>
          <w:color w:val="auto"/>
        </w:rPr>
      </w:pPr>
    </w:p>
    <w:p w14:paraId="0130FE86">
      <w:pPr>
        <w:pStyle w:val="16"/>
        <w:rPr>
          <w:rFonts w:hint="eastAsia"/>
          <w:color w:val="auto"/>
        </w:rPr>
      </w:pPr>
    </w:p>
    <w:p w14:paraId="2AD0ABC1">
      <w:pPr>
        <w:pStyle w:val="16"/>
        <w:rPr>
          <w:rFonts w:hint="eastAsia"/>
          <w:color w:val="auto"/>
        </w:rPr>
      </w:pPr>
    </w:p>
    <w:p w14:paraId="3CE383F1">
      <w:pPr>
        <w:pStyle w:val="16"/>
        <w:rPr>
          <w:rFonts w:hint="eastAsia"/>
          <w:color w:val="auto"/>
        </w:rPr>
      </w:pPr>
    </w:p>
    <w:p w14:paraId="54F785C4">
      <w:pPr>
        <w:pStyle w:val="16"/>
        <w:rPr>
          <w:rFonts w:hint="eastAsia"/>
          <w:color w:val="auto"/>
        </w:rPr>
      </w:pPr>
    </w:p>
    <w:p w14:paraId="327EFACA">
      <w:pPr>
        <w:pStyle w:val="16"/>
        <w:rPr>
          <w:rFonts w:hint="eastAsia"/>
          <w:color w:val="auto"/>
        </w:rPr>
      </w:pPr>
    </w:p>
    <w:p w14:paraId="4693ABBD">
      <w:pPr>
        <w:pStyle w:val="16"/>
        <w:rPr>
          <w:rFonts w:hint="eastAsia"/>
          <w:color w:val="auto"/>
        </w:rPr>
      </w:pPr>
    </w:p>
    <w:p w14:paraId="555457E1">
      <w:pPr>
        <w:pStyle w:val="16"/>
        <w:rPr>
          <w:rFonts w:hint="eastAsia"/>
          <w:color w:val="auto"/>
        </w:rPr>
      </w:pPr>
    </w:p>
    <w:p w14:paraId="36F1DF2B">
      <w:pPr>
        <w:pStyle w:val="16"/>
        <w:rPr>
          <w:rFonts w:hint="eastAsia"/>
          <w:color w:val="auto"/>
        </w:rPr>
      </w:pPr>
    </w:p>
    <w:p w14:paraId="3BB64B59">
      <w:pPr>
        <w:pStyle w:val="16"/>
        <w:rPr>
          <w:rFonts w:hint="eastAsia"/>
          <w:color w:val="auto"/>
        </w:rPr>
      </w:pPr>
    </w:p>
    <w:p w14:paraId="371EA283">
      <w:pPr>
        <w:pStyle w:val="16"/>
        <w:rPr>
          <w:rFonts w:hint="eastAsia"/>
          <w:color w:val="auto"/>
        </w:rPr>
      </w:pPr>
    </w:p>
    <w:p w14:paraId="1DE53C37">
      <w:pPr>
        <w:pStyle w:val="16"/>
        <w:rPr>
          <w:rFonts w:hint="eastAsia"/>
          <w:color w:val="auto"/>
        </w:rPr>
      </w:pPr>
    </w:p>
    <w:p w14:paraId="225FFCF4">
      <w:pPr>
        <w:pStyle w:val="16"/>
        <w:rPr>
          <w:rFonts w:hint="eastAsia"/>
          <w:color w:val="auto"/>
        </w:rPr>
      </w:pPr>
    </w:p>
    <w:p w14:paraId="1F04CDE7">
      <w:pPr>
        <w:pStyle w:val="16"/>
        <w:rPr>
          <w:rFonts w:hint="eastAsia"/>
          <w:color w:val="auto"/>
        </w:rPr>
      </w:pPr>
    </w:p>
    <w:p w14:paraId="1791B6AE">
      <w:pPr>
        <w:pStyle w:val="16"/>
        <w:rPr>
          <w:rFonts w:hint="eastAsia"/>
          <w:color w:val="auto"/>
        </w:rPr>
      </w:pPr>
    </w:p>
    <w:p w14:paraId="49047083">
      <w:pPr>
        <w:pStyle w:val="16"/>
        <w:rPr>
          <w:rFonts w:hint="eastAsia"/>
          <w:color w:val="auto"/>
        </w:rPr>
      </w:pPr>
    </w:p>
    <w:p w14:paraId="3EA952F3">
      <w:pPr>
        <w:pStyle w:val="16"/>
        <w:rPr>
          <w:rFonts w:hint="eastAsia"/>
          <w:color w:val="auto"/>
        </w:rPr>
      </w:pPr>
    </w:p>
    <w:p w14:paraId="3D4FF773">
      <w:pPr>
        <w:pStyle w:val="16"/>
        <w:rPr>
          <w:rFonts w:hint="eastAsia"/>
          <w:color w:val="auto"/>
        </w:rPr>
      </w:pPr>
    </w:p>
    <w:p w14:paraId="7BF8AB64">
      <w:pPr>
        <w:pStyle w:val="16"/>
        <w:rPr>
          <w:rFonts w:hint="eastAsia"/>
          <w:color w:val="auto"/>
        </w:rPr>
      </w:pPr>
    </w:p>
    <w:p w14:paraId="6F27C3E8">
      <w:pPr>
        <w:pStyle w:val="16"/>
        <w:rPr>
          <w:rFonts w:hint="eastAsia"/>
          <w:color w:val="auto"/>
        </w:rPr>
      </w:pPr>
    </w:p>
    <w:p w14:paraId="4A516269">
      <w:pPr>
        <w:pStyle w:val="16"/>
        <w:rPr>
          <w:rFonts w:hint="eastAsia"/>
          <w:color w:val="auto"/>
        </w:rPr>
      </w:pPr>
    </w:p>
    <w:p w14:paraId="12DD1B16">
      <w:pPr>
        <w:pStyle w:val="16"/>
        <w:rPr>
          <w:rFonts w:hint="eastAsia"/>
          <w:color w:val="auto"/>
        </w:rPr>
      </w:pPr>
    </w:p>
    <w:p w14:paraId="488A4308">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2DD82E73">
      <w:pPr>
        <w:widowControl/>
        <w:spacing w:line="360" w:lineRule="auto"/>
        <w:jc w:val="left"/>
        <w:rPr>
          <w:rFonts w:ascii="Times New Roman" w:hAnsi="Times New Roman"/>
          <w:b/>
          <w:kern w:val="0"/>
          <w:sz w:val="24"/>
          <w:szCs w:val="20"/>
        </w:rPr>
      </w:pPr>
    </w:p>
    <w:p w14:paraId="4EB75B5C">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42DC7388">
      <w:pPr>
        <w:widowControl/>
        <w:spacing w:line="360" w:lineRule="auto"/>
        <w:jc w:val="left"/>
        <w:rPr>
          <w:rFonts w:ascii="Times New Roman" w:hAnsi="Times New Roman"/>
          <w:b/>
          <w:kern w:val="0"/>
          <w:sz w:val="24"/>
          <w:szCs w:val="20"/>
        </w:rPr>
      </w:pPr>
    </w:p>
    <w:p w14:paraId="552C36A8">
      <w:pPr>
        <w:widowControl/>
        <w:spacing w:line="360" w:lineRule="auto"/>
        <w:jc w:val="left"/>
        <w:rPr>
          <w:rFonts w:ascii="Times New Roman" w:hAnsi="Times New Roman"/>
          <w:b/>
          <w:kern w:val="0"/>
          <w:sz w:val="24"/>
          <w:szCs w:val="20"/>
        </w:rPr>
      </w:pPr>
    </w:p>
    <w:p w14:paraId="2F0FFB2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D99D0B7">
      <w:pPr>
        <w:widowControl/>
        <w:spacing w:line="360" w:lineRule="auto"/>
        <w:jc w:val="left"/>
        <w:rPr>
          <w:rFonts w:ascii="Times New Roman" w:hAnsi="Times New Roman"/>
          <w:b/>
          <w:kern w:val="0"/>
          <w:sz w:val="32"/>
          <w:szCs w:val="32"/>
        </w:rPr>
      </w:pPr>
    </w:p>
    <w:p w14:paraId="4511BB76">
      <w:pPr>
        <w:widowControl/>
        <w:spacing w:line="360" w:lineRule="auto"/>
        <w:jc w:val="left"/>
        <w:rPr>
          <w:rFonts w:ascii="Times New Roman" w:hAnsi="Times New Roman"/>
          <w:b/>
          <w:kern w:val="0"/>
          <w:sz w:val="32"/>
          <w:szCs w:val="32"/>
        </w:rPr>
      </w:pPr>
    </w:p>
    <w:p w14:paraId="743DE96E">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8B94B40">
      <w:pPr>
        <w:widowControl/>
        <w:spacing w:line="360" w:lineRule="auto"/>
        <w:jc w:val="left"/>
        <w:rPr>
          <w:rFonts w:ascii="Times New Roman" w:hAnsi="Times New Roman"/>
          <w:b/>
          <w:kern w:val="0"/>
          <w:sz w:val="52"/>
          <w:szCs w:val="52"/>
        </w:rPr>
      </w:pPr>
    </w:p>
    <w:p w14:paraId="60C6157B">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2030B7C7">
      <w:pPr>
        <w:widowControl/>
        <w:spacing w:line="360" w:lineRule="auto"/>
        <w:jc w:val="left"/>
        <w:rPr>
          <w:rFonts w:ascii="Times New Roman" w:hAnsi="Times New Roman"/>
          <w:b/>
          <w:kern w:val="0"/>
          <w:sz w:val="36"/>
          <w:szCs w:val="20"/>
        </w:rPr>
      </w:pPr>
    </w:p>
    <w:p w14:paraId="14743AC6">
      <w:pPr>
        <w:widowControl/>
        <w:spacing w:line="360" w:lineRule="auto"/>
        <w:jc w:val="left"/>
        <w:rPr>
          <w:rFonts w:ascii="Times New Roman" w:hAnsi="Times New Roman"/>
          <w:b/>
          <w:kern w:val="0"/>
          <w:sz w:val="36"/>
          <w:szCs w:val="20"/>
        </w:rPr>
      </w:pPr>
    </w:p>
    <w:p w14:paraId="3314426E">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蹉商</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14:paraId="13641E13">
      <w:pPr>
        <w:widowControl/>
        <w:spacing w:line="360" w:lineRule="auto"/>
        <w:ind w:firstLine="790" w:firstLineChars="246"/>
        <w:jc w:val="center"/>
        <w:rPr>
          <w:rFonts w:ascii="Times New Roman" w:hAnsi="Times New Roman"/>
          <w:b/>
          <w:kern w:val="0"/>
          <w:sz w:val="32"/>
          <w:szCs w:val="20"/>
        </w:rPr>
      </w:pPr>
    </w:p>
    <w:p w14:paraId="37CF22A6">
      <w:pPr>
        <w:widowControl/>
        <w:spacing w:line="360" w:lineRule="auto"/>
        <w:ind w:firstLine="790" w:firstLineChars="246"/>
        <w:jc w:val="center"/>
        <w:rPr>
          <w:rFonts w:ascii="Times New Roman" w:hAnsi="Times New Roman"/>
          <w:b/>
          <w:kern w:val="0"/>
          <w:sz w:val="32"/>
          <w:szCs w:val="20"/>
        </w:rPr>
      </w:pPr>
    </w:p>
    <w:p w14:paraId="450921B0">
      <w:pPr>
        <w:widowControl/>
        <w:spacing w:line="360" w:lineRule="auto"/>
        <w:ind w:firstLine="790" w:firstLineChars="246"/>
        <w:jc w:val="center"/>
        <w:rPr>
          <w:rFonts w:ascii="Times New Roman" w:hAnsi="Times New Roman"/>
          <w:b/>
          <w:kern w:val="0"/>
          <w:sz w:val="32"/>
          <w:szCs w:val="20"/>
        </w:rPr>
      </w:pPr>
    </w:p>
    <w:p w14:paraId="37D567D2">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3ED74F42">
      <w:pPr>
        <w:widowControl/>
        <w:spacing w:line="360" w:lineRule="auto"/>
        <w:jc w:val="left"/>
        <w:rPr>
          <w:rFonts w:ascii="Times New Roman" w:hAnsi="Times New Roman"/>
          <w:b/>
          <w:kern w:val="0"/>
          <w:sz w:val="24"/>
          <w:szCs w:val="20"/>
        </w:rPr>
      </w:pPr>
    </w:p>
    <w:p w14:paraId="09226FFF">
      <w:pPr>
        <w:widowControl/>
        <w:spacing w:line="360" w:lineRule="auto"/>
        <w:jc w:val="left"/>
        <w:rPr>
          <w:rFonts w:ascii="Times New Roman" w:hAnsi="Times New Roman"/>
          <w:b/>
          <w:kern w:val="0"/>
          <w:sz w:val="24"/>
          <w:szCs w:val="20"/>
        </w:rPr>
      </w:pPr>
    </w:p>
    <w:p w14:paraId="0C0EF2D0">
      <w:pPr>
        <w:widowControl/>
        <w:spacing w:line="360" w:lineRule="auto"/>
        <w:jc w:val="left"/>
        <w:rPr>
          <w:rFonts w:ascii="Times New Roman" w:hAnsi="Times New Roman"/>
          <w:b/>
          <w:kern w:val="0"/>
          <w:sz w:val="24"/>
          <w:szCs w:val="20"/>
        </w:rPr>
      </w:pPr>
    </w:p>
    <w:p w14:paraId="09222464">
      <w:pPr>
        <w:rPr>
          <w:rFonts w:ascii="Times New Roman" w:hAnsi="Times New Roman"/>
          <w:b/>
          <w:kern w:val="0"/>
          <w:sz w:val="24"/>
          <w:szCs w:val="20"/>
        </w:rPr>
      </w:pPr>
      <w:r>
        <w:rPr>
          <w:rFonts w:ascii="Times New Roman" w:hAnsi="Times New Roman"/>
          <w:b/>
          <w:kern w:val="0"/>
          <w:sz w:val="24"/>
          <w:szCs w:val="20"/>
        </w:rPr>
        <w:br w:type="page"/>
      </w:r>
    </w:p>
    <w:p w14:paraId="17866DC7">
      <w:pPr>
        <w:jc w:val="center"/>
        <w:rPr>
          <w:rFonts w:ascii="宋体" w:hAnsi="宋体" w:cs="宋体"/>
          <w:b/>
          <w:color w:val="000000"/>
          <w:sz w:val="28"/>
          <w:szCs w:val="28"/>
        </w:rPr>
      </w:pPr>
      <w:r>
        <w:rPr>
          <w:rFonts w:hint="eastAsia" w:ascii="宋体" w:hAnsi="宋体" w:cs="宋体"/>
          <w:b/>
          <w:color w:val="000000"/>
          <w:sz w:val="28"/>
          <w:szCs w:val="28"/>
        </w:rPr>
        <w:t>一、</w:t>
      </w:r>
      <w:r>
        <w:rPr>
          <w:rFonts w:hint="eastAsia" w:ascii="宋体" w:hAnsi="宋体" w:cs="宋体"/>
          <w:b/>
          <w:color w:val="000000"/>
          <w:sz w:val="28"/>
          <w:szCs w:val="28"/>
          <w:lang w:eastAsia="zh-CN"/>
        </w:rPr>
        <w:t>蹉商</w:t>
      </w:r>
      <w:r>
        <w:rPr>
          <w:rFonts w:hint="eastAsia" w:ascii="宋体" w:hAnsi="宋体" w:cs="宋体"/>
          <w:b/>
          <w:color w:val="000000"/>
          <w:sz w:val="28"/>
          <w:szCs w:val="28"/>
        </w:rPr>
        <w:t>申请人基本情况表</w:t>
      </w:r>
    </w:p>
    <w:p w14:paraId="484EB9B5">
      <w:pPr>
        <w:pStyle w:val="16"/>
        <w:ind w:firstLine="0" w:firstLineChars="0"/>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5215E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0C8F7A96">
            <w:pPr>
              <w:widowControl/>
              <w:jc w:val="center"/>
              <w:rPr>
                <w:rFonts w:ascii="Times New Roman" w:hAnsi="Times New Roman"/>
                <w:bCs/>
                <w:kern w:val="0"/>
                <w:sz w:val="24"/>
                <w:szCs w:val="20"/>
              </w:rPr>
            </w:pPr>
            <w:r>
              <w:rPr>
                <w:rFonts w:hint="eastAsia" w:ascii="Times New Roman" w:hAnsi="Times New Roman"/>
                <w:bCs/>
                <w:kern w:val="0"/>
                <w:sz w:val="24"/>
                <w:szCs w:val="20"/>
                <w:lang w:eastAsia="zh-CN"/>
              </w:rPr>
              <w:t>蹉商</w:t>
            </w:r>
            <w:r>
              <w:rPr>
                <w:rFonts w:ascii="Times New Roman" w:hAnsi="Times New Roman"/>
                <w:bCs/>
                <w:kern w:val="0"/>
                <w:sz w:val="24"/>
                <w:szCs w:val="20"/>
              </w:rPr>
              <w:t>申请人名称</w:t>
            </w:r>
          </w:p>
        </w:tc>
        <w:tc>
          <w:tcPr>
            <w:tcW w:w="7335" w:type="dxa"/>
            <w:gridSpan w:val="11"/>
            <w:vAlign w:val="center"/>
          </w:tcPr>
          <w:p w14:paraId="190407C3">
            <w:pPr>
              <w:widowControl/>
              <w:jc w:val="center"/>
              <w:rPr>
                <w:rFonts w:ascii="Times New Roman" w:hAnsi="Times New Roman"/>
                <w:bCs/>
                <w:kern w:val="0"/>
                <w:sz w:val="24"/>
                <w:szCs w:val="20"/>
              </w:rPr>
            </w:pPr>
          </w:p>
        </w:tc>
      </w:tr>
      <w:tr w14:paraId="01DDF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0D304782">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3B113ADD">
            <w:pPr>
              <w:widowControl/>
              <w:jc w:val="center"/>
              <w:rPr>
                <w:rFonts w:ascii="Times New Roman" w:hAnsi="Times New Roman"/>
                <w:bCs/>
                <w:kern w:val="0"/>
                <w:sz w:val="24"/>
                <w:szCs w:val="20"/>
              </w:rPr>
            </w:pPr>
          </w:p>
        </w:tc>
        <w:tc>
          <w:tcPr>
            <w:tcW w:w="1274" w:type="dxa"/>
            <w:gridSpan w:val="3"/>
            <w:vAlign w:val="center"/>
          </w:tcPr>
          <w:p w14:paraId="68CA16D5">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2B5FB4E8">
            <w:pPr>
              <w:widowControl/>
              <w:jc w:val="center"/>
              <w:rPr>
                <w:rFonts w:ascii="Times New Roman" w:hAnsi="Times New Roman"/>
                <w:bCs/>
                <w:kern w:val="0"/>
                <w:sz w:val="24"/>
                <w:szCs w:val="20"/>
              </w:rPr>
            </w:pPr>
          </w:p>
        </w:tc>
      </w:tr>
      <w:tr w14:paraId="04EBD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5651D3A2">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391E6AD">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2E835239">
            <w:pPr>
              <w:widowControl/>
              <w:jc w:val="center"/>
              <w:rPr>
                <w:rFonts w:ascii="Times New Roman" w:hAnsi="Times New Roman"/>
                <w:bCs/>
                <w:kern w:val="0"/>
                <w:sz w:val="24"/>
                <w:szCs w:val="20"/>
              </w:rPr>
            </w:pPr>
          </w:p>
        </w:tc>
        <w:tc>
          <w:tcPr>
            <w:tcW w:w="1274" w:type="dxa"/>
            <w:gridSpan w:val="3"/>
            <w:vAlign w:val="center"/>
          </w:tcPr>
          <w:p w14:paraId="31F74C2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4F38B72D">
            <w:pPr>
              <w:widowControl/>
              <w:jc w:val="center"/>
              <w:rPr>
                <w:rFonts w:ascii="Times New Roman" w:hAnsi="Times New Roman"/>
                <w:bCs/>
                <w:kern w:val="0"/>
                <w:sz w:val="24"/>
                <w:szCs w:val="20"/>
              </w:rPr>
            </w:pPr>
          </w:p>
        </w:tc>
      </w:tr>
      <w:tr w14:paraId="09952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5F954C2">
            <w:pPr>
              <w:widowControl/>
              <w:jc w:val="center"/>
              <w:rPr>
                <w:rFonts w:ascii="Times New Roman" w:hAnsi="Times New Roman"/>
                <w:bCs/>
                <w:kern w:val="0"/>
                <w:sz w:val="24"/>
                <w:szCs w:val="20"/>
              </w:rPr>
            </w:pPr>
          </w:p>
        </w:tc>
        <w:tc>
          <w:tcPr>
            <w:tcW w:w="992" w:type="dxa"/>
            <w:gridSpan w:val="2"/>
            <w:vAlign w:val="center"/>
          </w:tcPr>
          <w:p w14:paraId="53A50962">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22463710">
            <w:pPr>
              <w:widowControl/>
              <w:jc w:val="center"/>
              <w:rPr>
                <w:rFonts w:ascii="Times New Roman" w:hAnsi="Times New Roman"/>
                <w:bCs/>
                <w:kern w:val="0"/>
                <w:sz w:val="24"/>
                <w:szCs w:val="20"/>
              </w:rPr>
            </w:pPr>
          </w:p>
        </w:tc>
        <w:tc>
          <w:tcPr>
            <w:tcW w:w="1274" w:type="dxa"/>
            <w:gridSpan w:val="3"/>
            <w:vAlign w:val="center"/>
          </w:tcPr>
          <w:p w14:paraId="0ECA6A48">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4BAD796E">
            <w:pPr>
              <w:widowControl/>
              <w:jc w:val="center"/>
              <w:rPr>
                <w:rFonts w:ascii="Times New Roman" w:hAnsi="Times New Roman"/>
                <w:bCs/>
                <w:kern w:val="0"/>
                <w:sz w:val="24"/>
                <w:szCs w:val="20"/>
              </w:rPr>
            </w:pPr>
          </w:p>
        </w:tc>
      </w:tr>
      <w:tr w14:paraId="5498C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1157D4B0">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FED0A9B">
            <w:pPr>
              <w:widowControl/>
              <w:jc w:val="center"/>
              <w:rPr>
                <w:rFonts w:ascii="Times New Roman" w:hAnsi="Times New Roman"/>
                <w:bCs/>
                <w:kern w:val="0"/>
                <w:sz w:val="24"/>
                <w:szCs w:val="20"/>
              </w:rPr>
            </w:pPr>
          </w:p>
        </w:tc>
      </w:tr>
      <w:tr w14:paraId="3EA6B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7663F9D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572B26C">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A405059">
            <w:pPr>
              <w:widowControl/>
              <w:jc w:val="center"/>
              <w:rPr>
                <w:rFonts w:ascii="Times New Roman" w:hAnsi="Times New Roman"/>
                <w:bCs/>
                <w:kern w:val="0"/>
                <w:sz w:val="24"/>
                <w:szCs w:val="20"/>
              </w:rPr>
            </w:pPr>
          </w:p>
        </w:tc>
        <w:tc>
          <w:tcPr>
            <w:tcW w:w="1274" w:type="dxa"/>
            <w:vAlign w:val="center"/>
          </w:tcPr>
          <w:p w14:paraId="437B5868">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64BCD155">
            <w:pPr>
              <w:widowControl/>
              <w:jc w:val="center"/>
              <w:rPr>
                <w:rFonts w:ascii="Times New Roman" w:hAnsi="Times New Roman"/>
                <w:bCs/>
                <w:kern w:val="0"/>
                <w:sz w:val="24"/>
                <w:szCs w:val="20"/>
              </w:rPr>
            </w:pPr>
          </w:p>
        </w:tc>
        <w:tc>
          <w:tcPr>
            <w:tcW w:w="1274" w:type="dxa"/>
            <w:gridSpan w:val="3"/>
            <w:vAlign w:val="center"/>
          </w:tcPr>
          <w:p w14:paraId="0D88848A">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9980842">
            <w:pPr>
              <w:widowControl/>
              <w:jc w:val="center"/>
              <w:rPr>
                <w:rFonts w:ascii="Times New Roman" w:hAnsi="Times New Roman"/>
                <w:bCs/>
                <w:kern w:val="0"/>
                <w:sz w:val="24"/>
                <w:szCs w:val="20"/>
              </w:rPr>
            </w:pPr>
          </w:p>
        </w:tc>
      </w:tr>
      <w:tr w14:paraId="13A00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B506092">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726EE96">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B755C33">
            <w:pPr>
              <w:widowControl/>
              <w:jc w:val="center"/>
              <w:rPr>
                <w:rFonts w:ascii="Times New Roman" w:hAnsi="Times New Roman"/>
                <w:bCs/>
                <w:kern w:val="0"/>
                <w:sz w:val="24"/>
                <w:szCs w:val="20"/>
              </w:rPr>
            </w:pPr>
          </w:p>
        </w:tc>
        <w:tc>
          <w:tcPr>
            <w:tcW w:w="1274" w:type="dxa"/>
            <w:vAlign w:val="center"/>
          </w:tcPr>
          <w:p w14:paraId="51A73CF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412542FA">
            <w:pPr>
              <w:widowControl/>
              <w:jc w:val="center"/>
              <w:rPr>
                <w:rFonts w:ascii="Times New Roman" w:hAnsi="Times New Roman"/>
                <w:bCs/>
                <w:kern w:val="0"/>
                <w:sz w:val="24"/>
                <w:szCs w:val="20"/>
              </w:rPr>
            </w:pPr>
          </w:p>
        </w:tc>
        <w:tc>
          <w:tcPr>
            <w:tcW w:w="1274" w:type="dxa"/>
            <w:gridSpan w:val="3"/>
            <w:vAlign w:val="center"/>
          </w:tcPr>
          <w:p w14:paraId="79CE21A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26E45EB5">
            <w:pPr>
              <w:widowControl/>
              <w:jc w:val="center"/>
              <w:rPr>
                <w:rFonts w:ascii="Times New Roman" w:hAnsi="Times New Roman"/>
                <w:bCs/>
                <w:kern w:val="0"/>
                <w:sz w:val="24"/>
                <w:szCs w:val="20"/>
              </w:rPr>
            </w:pPr>
          </w:p>
        </w:tc>
      </w:tr>
      <w:tr w14:paraId="5F436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78DA799A">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700A8FD4">
            <w:pPr>
              <w:widowControl/>
              <w:jc w:val="center"/>
              <w:rPr>
                <w:rFonts w:ascii="Times New Roman" w:hAnsi="Times New Roman"/>
                <w:bCs/>
                <w:kern w:val="0"/>
                <w:sz w:val="24"/>
                <w:szCs w:val="20"/>
              </w:rPr>
            </w:pPr>
          </w:p>
        </w:tc>
        <w:tc>
          <w:tcPr>
            <w:tcW w:w="5100" w:type="dxa"/>
            <w:gridSpan w:val="8"/>
            <w:vAlign w:val="center"/>
          </w:tcPr>
          <w:p w14:paraId="6C85442D">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2FB5A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745F05FF">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0F3E7C2">
            <w:pPr>
              <w:widowControl/>
              <w:jc w:val="center"/>
              <w:rPr>
                <w:rFonts w:ascii="Times New Roman" w:hAnsi="Times New Roman"/>
                <w:bCs/>
                <w:kern w:val="0"/>
                <w:sz w:val="24"/>
                <w:szCs w:val="20"/>
              </w:rPr>
            </w:pPr>
          </w:p>
        </w:tc>
        <w:tc>
          <w:tcPr>
            <w:tcW w:w="1699" w:type="dxa"/>
            <w:gridSpan w:val="2"/>
            <w:vMerge w:val="restart"/>
            <w:vAlign w:val="center"/>
          </w:tcPr>
          <w:p w14:paraId="642E2EE6">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00F25B2D">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6F93FC73">
            <w:pPr>
              <w:widowControl/>
              <w:jc w:val="center"/>
              <w:rPr>
                <w:rFonts w:ascii="Times New Roman" w:hAnsi="Times New Roman"/>
                <w:bCs/>
                <w:kern w:val="0"/>
                <w:sz w:val="24"/>
                <w:szCs w:val="20"/>
              </w:rPr>
            </w:pPr>
          </w:p>
        </w:tc>
      </w:tr>
      <w:tr w14:paraId="357B4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27784D46">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787D6FE7">
            <w:pPr>
              <w:widowControl/>
              <w:jc w:val="center"/>
              <w:rPr>
                <w:rFonts w:ascii="Times New Roman" w:hAnsi="Times New Roman"/>
                <w:bCs/>
                <w:kern w:val="0"/>
                <w:sz w:val="24"/>
                <w:szCs w:val="20"/>
              </w:rPr>
            </w:pPr>
          </w:p>
        </w:tc>
        <w:tc>
          <w:tcPr>
            <w:tcW w:w="1699" w:type="dxa"/>
            <w:gridSpan w:val="2"/>
            <w:vMerge w:val="continue"/>
            <w:vAlign w:val="center"/>
          </w:tcPr>
          <w:p w14:paraId="03E151EB">
            <w:pPr>
              <w:widowControl/>
              <w:jc w:val="center"/>
              <w:rPr>
                <w:rFonts w:ascii="Times New Roman" w:hAnsi="Times New Roman"/>
                <w:bCs/>
                <w:kern w:val="0"/>
                <w:sz w:val="24"/>
                <w:szCs w:val="20"/>
              </w:rPr>
            </w:pPr>
          </w:p>
        </w:tc>
        <w:tc>
          <w:tcPr>
            <w:tcW w:w="1700" w:type="dxa"/>
            <w:gridSpan w:val="3"/>
            <w:vAlign w:val="center"/>
          </w:tcPr>
          <w:p w14:paraId="0F320930">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548F3675">
            <w:pPr>
              <w:widowControl/>
              <w:jc w:val="center"/>
              <w:rPr>
                <w:rFonts w:ascii="Times New Roman" w:hAnsi="Times New Roman"/>
                <w:bCs/>
                <w:kern w:val="0"/>
                <w:sz w:val="24"/>
                <w:szCs w:val="20"/>
              </w:rPr>
            </w:pPr>
          </w:p>
        </w:tc>
      </w:tr>
      <w:tr w14:paraId="4F616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3EF1F738">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786D4FC3">
            <w:pPr>
              <w:widowControl/>
              <w:jc w:val="center"/>
              <w:rPr>
                <w:rFonts w:ascii="Times New Roman" w:hAnsi="Times New Roman"/>
                <w:bCs/>
                <w:kern w:val="0"/>
                <w:sz w:val="24"/>
                <w:szCs w:val="20"/>
              </w:rPr>
            </w:pPr>
          </w:p>
        </w:tc>
        <w:tc>
          <w:tcPr>
            <w:tcW w:w="1699" w:type="dxa"/>
            <w:gridSpan w:val="2"/>
            <w:vMerge w:val="continue"/>
            <w:vAlign w:val="center"/>
          </w:tcPr>
          <w:p w14:paraId="7668CD27">
            <w:pPr>
              <w:widowControl/>
              <w:jc w:val="center"/>
              <w:rPr>
                <w:rFonts w:ascii="Times New Roman" w:hAnsi="Times New Roman"/>
                <w:bCs/>
                <w:kern w:val="0"/>
                <w:sz w:val="24"/>
                <w:szCs w:val="20"/>
              </w:rPr>
            </w:pPr>
          </w:p>
        </w:tc>
        <w:tc>
          <w:tcPr>
            <w:tcW w:w="1700" w:type="dxa"/>
            <w:gridSpan w:val="3"/>
            <w:vAlign w:val="center"/>
          </w:tcPr>
          <w:p w14:paraId="08579475">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78A5D8DD">
            <w:pPr>
              <w:widowControl/>
              <w:jc w:val="center"/>
              <w:rPr>
                <w:rFonts w:ascii="Times New Roman" w:hAnsi="Times New Roman"/>
                <w:bCs/>
                <w:kern w:val="0"/>
                <w:sz w:val="24"/>
                <w:szCs w:val="20"/>
              </w:rPr>
            </w:pPr>
          </w:p>
        </w:tc>
      </w:tr>
      <w:tr w14:paraId="74F6E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3D277358">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5D0899C2">
            <w:pPr>
              <w:widowControl/>
              <w:jc w:val="center"/>
              <w:rPr>
                <w:rFonts w:ascii="Times New Roman" w:hAnsi="Times New Roman"/>
                <w:bCs/>
                <w:kern w:val="0"/>
                <w:sz w:val="24"/>
                <w:szCs w:val="20"/>
              </w:rPr>
            </w:pPr>
          </w:p>
        </w:tc>
        <w:tc>
          <w:tcPr>
            <w:tcW w:w="1699" w:type="dxa"/>
            <w:gridSpan w:val="2"/>
            <w:vMerge w:val="continue"/>
            <w:vAlign w:val="center"/>
          </w:tcPr>
          <w:p w14:paraId="06B11D3D">
            <w:pPr>
              <w:widowControl/>
              <w:jc w:val="center"/>
              <w:rPr>
                <w:rFonts w:ascii="Times New Roman" w:hAnsi="Times New Roman"/>
                <w:bCs/>
                <w:kern w:val="0"/>
                <w:sz w:val="24"/>
                <w:szCs w:val="20"/>
              </w:rPr>
            </w:pPr>
          </w:p>
        </w:tc>
        <w:tc>
          <w:tcPr>
            <w:tcW w:w="1700" w:type="dxa"/>
            <w:gridSpan w:val="3"/>
            <w:vAlign w:val="center"/>
          </w:tcPr>
          <w:p w14:paraId="17E0DF83">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398AB70C">
            <w:pPr>
              <w:widowControl/>
              <w:jc w:val="center"/>
              <w:rPr>
                <w:rFonts w:ascii="Times New Roman" w:hAnsi="Times New Roman"/>
                <w:bCs/>
                <w:kern w:val="0"/>
                <w:sz w:val="24"/>
                <w:szCs w:val="20"/>
              </w:rPr>
            </w:pPr>
          </w:p>
        </w:tc>
      </w:tr>
      <w:tr w14:paraId="537DF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207CE718">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26D64D69">
            <w:pPr>
              <w:widowControl/>
              <w:jc w:val="center"/>
              <w:rPr>
                <w:rFonts w:ascii="Times New Roman" w:hAnsi="Times New Roman"/>
                <w:bCs/>
                <w:kern w:val="0"/>
                <w:sz w:val="24"/>
                <w:szCs w:val="20"/>
              </w:rPr>
            </w:pPr>
          </w:p>
        </w:tc>
        <w:tc>
          <w:tcPr>
            <w:tcW w:w="1699" w:type="dxa"/>
            <w:gridSpan w:val="2"/>
            <w:vMerge w:val="continue"/>
            <w:vAlign w:val="center"/>
          </w:tcPr>
          <w:p w14:paraId="42414D2C">
            <w:pPr>
              <w:widowControl/>
              <w:jc w:val="center"/>
              <w:rPr>
                <w:rFonts w:ascii="Times New Roman" w:hAnsi="Times New Roman"/>
                <w:bCs/>
                <w:kern w:val="0"/>
                <w:sz w:val="24"/>
                <w:szCs w:val="20"/>
              </w:rPr>
            </w:pPr>
          </w:p>
        </w:tc>
        <w:tc>
          <w:tcPr>
            <w:tcW w:w="1700" w:type="dxa"/>
            <w:gridSpan w:val="3"/>
            <w:vAlign w:val="center"/>
          </w:tcPr>
          <w:p w14:paraId="1E31F474">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6CFC043F">
            <w:pPr>
              <w:widowControl/>
              <w:jc w:val="center"/>
              <w:rPr>
                <w:rFonts w:ascii="Times New Roman" w:hAnsi="Times New Roman"/>
                <w:bCs/>
                <w:kern w:val="0"/>
                <w:sz w:val="24"/>
                <w:szCs w:val="20"/>
              </w:rPr>
            </w:pPr>
          </w:p>
        </w:tc>
      </w:tr>
      <w:tr w14:paraId="0F6D8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0A32DB82">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79AFC723">
            <w:pPr>
              <w:widowControl/>
              <w:jc w:val="center"/>
              <w:rPr>
                <w:rFonts w:ascii="Times New Roman" w:hAnsi="Times New Roman"/>
                <w:bCs/>
                <w:kern w:val="0"/>
                <w:sz w:val="24"/>
                <w:szCs w:val="20"/>
              </w:rPr>
            </w:pPr>
          </w:p>
        </w:tc>
      </w:tr>
      <w:tr w14:paraId="67834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3E6D7F98">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7D0D39D2">
            <w:pPr>
              <w:widowControl/>
              <w:jc w:val="center"/>
              <w:rPr>
                <w:rFonts w:ascii="Times New Roman" w:hAnsi="Times New Roman"/>
                <w:bCs/>
                <w:kern w:val="0"/>
                <w:sz w:val="24"/>
                <w:szCs w:val="20"/>
              </w:rPr>
            </w:pPr>
          </w:p>
        </w:tc>
      </w:tr>
    </w:tbl>
    <w:p w14:paraId="2026E53E">
      <w:pPr>
        <w:widowControl/>
        <w:adjustRightInd w:val="0"/>
        <w:spacing w:line="400" w:lineRule="exact"/>
        <w:jc w:val="left"/>
        <w:rPr>
          <w:rFonts w:ascii="Times New Roman" w:hAnsi="Times New Roman"/>
          <w:kern w:val="0"/>
          <w:sz w:val="24"/>
          <w:szCs w:val="20"/>
        </w:rPr>
      </w:pPr>
    </w:p>
    <w:p w14:paraId="062D909E">
      <w:pPr>
        <w:widowControl/>
        <w:adjustRightInd w:val="0"/>
        <w:spacing w:line="400" w:lineRule="exact"/>
        <w:jc w:val="left"/>
        <w:rPr>
          <w:rFonts w:ascii="Times New Roman" w:hAnsi="Times New Roman"/>
          <w:kern w:val="0"/>
          <w:sz w:val="24"/>
          <w:szCs w:val="20"/>
        </w:rPr>
      </w:pPr>
    </w:p>
    <w:p w14:paraId="50BB2987">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C67F3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E3005F0">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624C669">
      <w:pPr>
        <w:widowControl/>
        <w:jc w:val="left"/>
        <w:rPr>
          <w:rFonts w:ascii="Times New Roman" w:hAnsi="Times New Roman"/>
          <w:b/>
          <w:kern w:val="0"/>
          <w:sz w:val="24"/>
          <w:szCs w:val="20"/>
        </w:rPr>
      </w:pPr>
      <w:r>
        <w:rPr>
          <w:rFonts w:ascii="Times New Roman" w:hAnsi="Times New Roman"/>
          <w:kern w:val="0"/>
          <w:sz w:val="24"/>
          <w:szCs w:val="20"/>
        </w:rPr>
        <w:br w:type="page"/>
      </w:r>
    </w:p>
    <w:p w14:paraId="12DEDF3D">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14:paraId="7946024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4015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1E0820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2E21307">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蹉商</w:t>
            </w:r>
            <w:r>
              <w:rPr>
                <w:rFonts w:ascii="Times New Roman" w:hAnsi="Times New Roman"/>
                <w:b/>
                <w:kern w:val="0"/>
                <w:sz w:val="24"/>
                <w:szCs w:val="20"/>
              </w:rPr>
              <w:t>文件要求</w:t>
            </w:r>
          </w:p>
        </w:tc>
        <w:tc>
          <w:tcPr>
            <w:tcW w:w="3337" w:type="dxa"/>
            <w:vAlign w:val="center"/>
          </w:tcPr>
          <w:p w14:paraId="7DCCDD10">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525B617C">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61E4F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D9A0B0D">
            <w:pPr>
              <w:widowControl/>
              <w:jc w:val="center"/>
              <w:rPr>
                <w:rFonts w:ascii="Times New Roman" w:hAnsi="Times New Roman"/>
                <w:kern w:val="0"/>
                <w:sz w:val="24"/>
                <w:szCs w:val="20"/>
              </w:rPr>
            </w:pPr>
          </w:p>
        </w:tc>
        <w:tc>
          <w:tcPr>
            <w:tcW w:w="3337" w:type="dxa"/>
            <w:vAlign w:val="center"/>
          </w:tcPr>
          <w:p w14:paraId="4590835C">
            <w:pPr>
              <w:widowControl/>
              <w:spacing w:line="360" w:lineRule="auto"/>
              <w:ind w:left="283" w:leftChars="135"/>
              <w:jc w:val="left"/>
              <w:rPr>
                <w:rFonts w:ascii="Times New Roman" w:hAnsi="Times New Roman"/>
                <w:kern w:val="0"/>
                <w:sz w:val="24"/>
                <w:szCs w:val="20"/>
              </w:rPr>
            </w:pPr>
          </w:p>
        </w:tc>
        <w:tc>
          <w:tcPr>
            <w:tcW w:w="3337" w:type="dxa"/>
            <w:vAlign w:val="center"/>
          </w:tcPr>
          <w:p w14:paraId="5D9709B8">
            <w:pPr>
              <w:widowControl/>
              <w:spacing w:line="360" w:lineRule="auto"/>
              <w:ind w:left="283" w:leftChars="135"/>
              <w:jc w:val="left"/>
              <w:rPr>
                <w:rFonts w:ascii="Times New Roman" w:hAnsi="Times New Roman"/>
                <w:kern w:val="0"/>
                <w:sz w:val="24"/>
                <w:szCs w:val="20"/>
              </w:rPr>
            </w:pPr>
          </w:p>
        </w:tc>
        <w:tc>
          <w:tcPr>
            <w:tcW w:w="1662" w:type="dxa"/>
            <w:vAlign w:val="center"/>
          </w:tcPr>
          <w:p w14:paraId="015BFF07">
            <w:pPr>
              <w:widowControl/>
              <w:jc w:val="center"/>
              <w:rPr>
                <w:rFonts w:ascii="Times New Roman" w:hAnsi="Times New Roman"/>
                <w:kern w:val="0"/>
                <w:sz w:val="24"/>
                <w:szCs w:val="20"/>
              </w:rPr>
            </w:pPr>
          </w:p>
        </w:tc>
      </w:tr>
      <w:tr w14:paraId="445661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B241861">
            <w:pPr>
              <w:widowControl/>
              <w:jc w:val="center"/>
              <w:rPr>
                <w:rFonts w:ascii="Times New Roman" w:hAnsi="Times New Roman"/>
                <w:kern w:val="0"/>
                <w:sz w:val="24"/>
                <w:szCs w:val="20"/>
              </w:rPr>
            </w:pPr>
          </w:p>
        </w:tc>
        <w:tc>
          <w:tcPr>
            <w:tcW w:w="3337" w:type="dxa"/>
            <w:vAlign w:val="center"/>
          </w:tcPr>
          <w:p w14:paraId="726F6218">
            <w:pPr>
              <w:widowControl/>
              <w:jc w:val="center"/>
              <w:rPr>
                <w:rFonts w:ascii="Times New Roman" w:hAnsi="Times New Roman"/>
                <w:kern w:val="0"/>
                <w:sz w:val="24"/>
                <w:szCs w:val="20"/>
              </w:rPr>
            </w:pPr>
          </w:p>
        </w:tc>
        <w:tc>
          <w:tcPr>
            <w:tcW w:w="3337" w:type="dxa"/>
            <w:vAlign w:val="center"/>
          </w:tcPr>
          <w:p w14:paraId="69B0AA12">
            <w:pPr>
              <w:widowControl/>
              <w:jc w:val="center"/>
              <w:rPr>
                <w:rFonts w:ascii="Times New Roman" w:hAnsi="Times New Roman"/>
                <w:kern w:val="0"/>
                <w:sz w:val="24"/>
                <w:szCs w:val="20"/>
              </w:rPr>
            </w:pPr>
          </w:p>
        </w:tc>
        <w:tc>
          <w:tcPr>
            <w:tcW w:w="1662" w:type="dxa"/>
            <w:vAlign w:val="center"/>
          </w:tcPr>
          <w:p w14:paraId="2C7E9AF7">
            <w:pPr>
              <w:widowControl/>
              <w:jc w:val="center"/>
              <w:rPr>
                <w:rFonts w:ascii="Times New Roman" w:hAnsi="Times New Roman"/>
                <w:kern w:val="0"/>
                <w:sz w:val="24"/>
                <w:szCs w:val="20"/>
              </w:rPr>
            </w:pPr>
          </w:p>
        </w:tc>
      </w:tr>
      <w:tr w14:paraId="3A048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BF45B9B">
            <w:pPr>
              <w:widowControl/>
              <w:jc w:val="center"/>
              <w:rPr>
                <w:rFonts w:ascii="Times New Roman" w:hAnsi="Times New Roman"/>
                <w:kern w:val="0"/>
                <w:sz w:val="24"/>
                <w:szCs w:val="20"/>
              </w:rPr>
            </w:pPr>
          </w:p>
        </w:tc>
        <w:tc>
          <w:tcPr>
            <w:tcW w:w="3337" w:type="dxa"/>
            <w:vAlign w:val="center"/>
          </w:tcPr>
          <w:p w14:paraId="331534A9">
            <w:pPr>
              <w:widowControl/>
              <w:jc w:val="center"/>
              <w:rPr>
                <w:rFonts w:ascii="Times New Roman" w:hAnsi="Times New Roman"/>
                <w:kern w:val="0"/>
                <w:sz w:val="24"/>
                <w:szCs w:val="20"/>
              </w:rPr>
            </w:pPr>
          </w:p>
        </w:tc>
        <w:tc>
          <w:tcPr>
            <w:tcW w:w="3337" w:type="dxa"/>
            <w:vAlign w:val="center"/>
          </w:tcPr>
          <w:p w14:paraId="65B37A0C">
            <w:pPr>
              <w:widowControl/>
              <w:jc w:val="center"/>
              <w:rPr>
                <w:rFonts w:ascii="Times New Roman" w:hAnsi="Times New Roman"/>
                <w:kern w:val="0"/>
                <w:sz w:val="24"/>
                <w:szCs w:val="20"/>
              </w:rPr>
            </w:pPr>
          </w:p>
        </w:tc>
        <w:tc>
          <w:tcPr>
            <w:tcW w:w="1662" w:type="dxa"/>
            <w:vAlign w:val="center"/>
          </w:tcPr>
          <w:p w14:paraId="519D65B1">
            <w:pPr>
              <w:widowControl/>
              <w:jc w:val="center"/>
              <w:rPr>
                <w:rFonts w:ascii="Times New Roman" w:hAnsi="Times New Roman"/>
                <w:kern w:val="0"/>
                <w:sz w:val="24"/>
                <w:szCs w:val="20"/>
              </w:rPr>
            </w:pPr>
          </w:p>
        </w:tc>
      </w:tr>
      <w:tr w14:paraId="7C123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EB3C0F6">
            <w:pPr>
              <w:widowControl/>
              <w:jc w:val="center"/>
              <w:rPr>
                <w:rFonts w:ascii="Times New Roman" w:hAnsi="Times New Roman"/>
                <w:kern w:val="0"/>
                <w:sz w:val="24"/>
                <w:szCs w:val="20"/>
              </w:rPr>
            </w:pPr>
          </w:p>
        </w:tc>
        <w:tc>
          <w:tcPr>
            <w:tcW w:w="3337" w:type="dxa"/>
            <w:vAlign w:val="center"/>
          </w:tcPr>
          <w:p w14:paraId="27E2C699">
            <w:pPr>
              <w:widowControl/>
              <w:jc w:val="center"/>
              <w:rPr>
                <w:rFonts w:ascii="Times New Roman" w:hAnsi="Times New Roman"/>
                <w:kern w:val="0"/>
                <w:sz w:val="24"/>
                <w:szCs w:val="20"/>
              </w:rPr>
            </w:pPr>
          </w:p>
        </w:tc>
        <w:tc>
          <w:tcPr>
            <w:tcW w:w="3337" w:type="dxa"/>
            <w:vAlign w:val="center"/>
          </w:tcPr>
          <w:p w14:paraId="5BBD0369">
            <w:pPr>
              <w:widowControl/>
              <w:jc w:val="center"/>
              <w:rPr>
                <w:rFonts w:ascii="Times New Roman" w:hAnsi="Times New Roman"/>
                <w:kern w:val="0"/>
                <w:sz w:val="24"/>
                <w:szCs w:val="20"/>
              </w:rPr>
            </w:pPr>
          </w:p>
        </w:tc>
        <w:tc>
          <w:tcPr>
            <w:tcW w:w="1662" w:type="dxa"/>
            <w:vAlign w:val="center"/>
          </w:tcPr>
          <w:p w14:paraId="1ACBE2CC">
            <w:pPr>
              <w:widowControl/>
              <w:jc w:val="center"/>
              <w:rPr>
                <w:rFonts w:ascii="Times New Roman" w:hAnsi="Times New Roman"/>
                <w:kern w:val="0"/>
                <w:sz w:val="24"/>
                <w:szCs w:val="20"/>
              </w:rPr>
            </w:pPr>
          </w:p>
        </w:tc>
      </w:tr>
      <w:tr w14:paraId="68AF7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0DF9F7C">
            <w:pPr>
              <w:widowControl/>
              <w:jc w:val="center"/>
              <w:rPr>
                <w:rFonts w:ascii="Times New Roman" w:hAnsi="Times New Roman"/>
                <w:kern w:val="0"/>
                <w:sz w:val="24"/>
                <w:szCs w:val="20"/>
              </w:rPr>
            </w:pPr>
          </w:p>
        </w:tc>
        <w:tc>
          <w:tcPr>
            <w:tcW w:w="3337" w:type="dxa"/>
            <w:vAlign w:val="center"/>
          </w:tcPr>
          <w:p w14:paraId="64370BAD">
            <w:pPr>
              <w:widowControl/>
              <w:jc w:val="center"/>
              <w:rPr>
                <w:rFonts w:ascii="Times New Roman" w:hAnsi="Times New Roman"/>
                <w:kern w:val="0"/>
                <w:sz w:val="24"/>
                <w:szCs w:val="20"/>
              </w:rPr>
            </w:pPr>
          </w:p>
        </w:tc>
        <w:tc>
          <w:tcPr>
            <w:tcW w:w="3337" w:type="dxa"/>
            <w:vAlign w:val="center"/>
          </w:tcPr>
          <w:p w14:paraId="630A930E">
            <w:pPr>
              <w:widowControl/>
              <w:jc w:val="center"/>
              <w:rPr>
                <w:rFonts w:ascii="Times New Roman" w:hAnsi="Times New Roman"/>
                <w:kern w:val="0"/>
                <w:sz w:val="24"/>
                <w:szCs w:val="20"/>
              </w:rPr>
            </w:pPr>
          </w:p>
        </w:tc>
        <w:tc>
          <w:tcPr>
            <w:tcW w:w="1662" w:type="dxa"/>
            <w:vAlign w:val="center"/>
          </w:tcPr>
          <w:p w14:paraId="5FB8ACAC">
            <w:pPr>
              <w:widowControl/>
              <w:jc w:val="center"/>
              <w:rPr>
                <w:rFonts w:ascii="Times New Roman" w:hAnsi="Times New Roman"/>
                <w:kern w:val="0"/>
                <w:sz w:val="24"/>
                <w:szCs w:val="20"/>
              </w:rPr>
            </w:pPr>
          </w:p>
        </w:tc>
      </w:tr>
      <w:tr w14:paraId="3CB1C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DF3755E">
            <w:pPr>
              <w:widowControl/>
              <w:jc w:val="center"/>
              <w:rPr>
                <w:rFonts w:ascii="Times New Roman" w:hAnsi="Times New Roman"/>
                <w:kern w:val="0"/>
                <w:sz w:val="24"/>
                <w:szCs w:val="20"/>
              </w:rPr>
            </w:pPr>
          </w:p>
        </w:tc>
        <w:tc>
          <w:tcPr>
            <w:tcW w:w="3337" w:type="dxa"/>
            <w:vAlign w:val="center"/>
          </w:tcPr>
          <w:p w14:paraId="4EF1CE54">
            <w:pPr>
              <w:widowControl/>
              <w:jc w:val="center"/>
              <w:rPr>
                <w:rFonts w:ascii="Times New Roman" w:hAnsi="Times New Roman"/>
                <w:kern w:val="0"/>
                <w:sz w:val="24"/>
                <w:szCs w:val="20"/>
              </w:rPr>
            </w:pPr>
          </w:p>
        </w:tc>
        <w:tc>
          <w:tcPr>
            <w:tcW w:w="3337" w:type="dxa"/>
            <w:vAlign w:val="center"/>
          </w:tcPr>
          <w:p w14:paraId="05EB3530">
            <w:pPr>
              <w:widowControl/>
              <w:jc w:val="center"/>
              <w:rPr>
                <w:rFonts w:ascii="Times New Roman" w:hAnsi="Times New Roman"/>
                <w:kern w:val="0"/>
                <w:sz w:val="24"/>
                <w:szCs w:val="20"/>
              </w:rPr>
            </w:pPr>
          </w:p>
        </w:tc>
        <w:tc>
          <w:tcPr>
            <w:tcW w:w="1662" w:type="dxa"/>
            <w:vAlign w:val="center"/>
          </w:tcPr>
          <w:p w14:paraId="38006BBB">
            <w:pPr>
              <w:widowControl/>
              <w:jc w:val="center"/>
              <w:rPr>
                <w:rFonts w:ascii="Times New Roman" w:hAnsi="Times New Roman"/>
                <w:kern w:val="0"/>
                <w:sz w:val="24"/>
                <w:szCs w:val="20"/>
              </w:rPr>
            </w:pPr>
          </w:p>
        </w:tc>
      </w:tr>
    </w:tbl>
    <w:p w14:paraId="50BD4FAD">
      <w:pPr>
        <w:widowControl/>
        <w:jc w:val="left"/>
        <w:rPr>
          <w:rFonts w:ascii="Times New Roman" w:hAnsi="Times New Roman"/>
          <w:kern w:val="0"/>
          <w:sz w:val="24"/>
          <w:szCs w:val="20"/>
        </w:rPr>
      </w:pPr>
    </w:p>
    <w:p w14:paraId="20769EBA">
      <w:pPr>
        <w:widowControl/>
        <w:jc w:val="left"/>
        <w:rPr>
          <w:rFonts w:ascii="Times New Roman" w:hAnsi="Times New Roman"/>
          <w:kern w:val="0"/>
          <w:sz w:val="24"/>
          <w:szCs w:val="20"/>
        </w:rPr>
      </w:pPr>
    </w:p>
    <w:p w14:paraId="488D20B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eastAsia="zh-CN"/>
        </w:rPr>
        <w:t>蹉商</w:t>
      </w:r>
      <w:r>
        <w:rPr>
          <w:rFonts w:ascii="Times New Roman" w:hAnsi="Times New Roman"/>
          <w:kern w:val="0"/>
          <w:sz w:val="24"/>
          <w:szCs w:val="20"/>
        </w:rPr>
        <w:t>申请人必须把</w:t>
      </w:r>
      <w:r>
        <w:rPr>
          <w:rFonts w:hint="eastAsia" w:ascii="Times New Roman" w:hAnsi="Times New Roman"/>
          <w:kern w:val="0"/>
          <w:sz w:val="24"/>
          <w:szCs w:val="20"/>
          <w:lang w:eastAsia="zh-CN"/>
        </w:rPr>
        <w:t>蹉商</w:t>
      </w:r>
      <w:r>
        <w:rPr>
          <w:rFonts w:ascii="Times New Roman" w:hAnsi="Times New Roman"/>
          <w:kern w:val="0"/>
          <w:sz w:val="24"/>
          <w:szCs w:val="20"/>
        </w:rPr>
        <w:t>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790F4C6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eastAsia="zh-CN"/>
        </w:rPr>
        <w:t>蹉商</w:t>
      </w:r>
      <w:r>
        <w:rPr>
          <w:rFonts w:ascii="Times New Roman" w:hAnsi="Times New Roman"/>
          <w:kern w:val="0"/>
          <w:sz w:val="24"/>
          <w:szCs w:val="20"/>
        </w:rPr>
        <w:t>申请人必须据实填写，不得虚假响应，虚假响应的，其响应文件无效并按规定追究其相关责任。</w:t>
      </w:r>
    </w:p>
    <w:p w14:paraId="7914F3FD">
      <w:pPr>
        <w:widowControl/>
        <w:spacing w:line="360" w:lineRule="auto"/>
        <w:ind w:firstLine="480" w:firstLineChars="200"/>
        <w:jc w:val="left"/>
        <w:rPr>
          <w:rFonts w:ascii="Times New Roman" w:hAnsi="Times New Roman"/>
          <w:kern w:val="0"/>
          <w:sz w:val="24"/>
          <w:szCs w:val="20"/>
        </w:rPr>
      </w:pPr>
    </w:p>
    <w:p w14:paraId="288E5659">
      <w:pPr>
        <w:widowControl/>
        <w:adjustRightInd w:val="0"/>
        <w:spacing w:line="400" w:lineRule="exact"/>
        <w:jc w:val="left"/>
        <w:rPr>
          <w:rFonts w:ascii="Times New Roman" w:hAnsi="Times New Roman"/>
          <w:kern w:val="0"/>
          <w:sz w:val="24"/>
          <w:szCs w:val="20"/>
        </w:rPr>
      </w:pPr>
    </w:p>
    <w:p w14:paraId="14A7925F">
      <w:pPr>
        <w:widowControl/>
        <w:adjustRightInd w:val="0"/>
        <w:spacing w:line="400" w:lineRule="exact"/>
        <w:jc w:val="left"/>
        <w:rPr>
          <w:rFonts w:ascii="Times New Roman" w:hAnsi="Times New Roman"/>
          <w:kern w:val="0"/>
          <w:sz w:val="24"/>
          <w:szCs w:val="20"/>
        </w:rPr>
      </w:pPr>
    </w:p>
    <w:p w14:paraId="24ABD037">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AC0AAE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02F575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D8BA7CC">
      <w:pPr>
        <w:widowControl/>
        <w:adjustRightInd w:val="0"/>
        <w:spacing w:line="400" w:lineRule="exact"/>
        <w:jc w:val="left"/>
        <w:rPr>
          <w:rFonts w:ascii="Times New Roman" w:hAnsi="Times New Roman"/>
          <w:kern w:val="0"/>
          <w:sz w:val="24"/>
          <w:szCs w:val="20"/>
        </w:rPr>
      </w:pPr>
    </w:p>
    <w:p w14:paraId="1700004A">
      <w:pPr>
        <w:widowControl/>
        <w:jc w:val="left"/>
        <w:rPr>
          <w:rFonts w:ascii="Times New Roman" w:hAnsi="Times New Roman"/>
          <w:kern w:val="0"/>
          <w:sz w:val="24"/>
          <w:szCs w:val="20"/>
        </w:rPr>
      </w:pPr>
      <w:r>
        <w:rPr>
          <w:rFonts w:ascii="Times New Roman" w:hAnsi="Times New Roman"/>
          <w:kern w:val="0"/>
          <w:sz w:val="24"/>
          <w:szCs w:val="20"/>
        </w:rPr>
        <w:br w:type="page"/>
      </w:r>
    </w:p>
    <w:p w14:paraId="0F2502AE">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14:paraId="4A35F9A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14:paraId="41A43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CDDB50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76506FC2">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蹉商</w:t>
            </w:r>
            <w:r>
              <w:rPr>
                <w:rFonts w:ascii="Times New Roman" w:hAnsi="Times New Roman"/>
                <w:b/>
                <w:kern w:val="0"/>
                <w:sz w:val="24"/>
                <w:szCs w:val="20"/>
              </w:rPr>
              <w:t>文件要求</w:t>
            </w:r>
          </w:p>
        </w:tc>
        <w:tc>
          <w:tcPr>
            <w:tcW w:w="1524" w:type="pct"/>
            <w:vAlign w:val="center"/>
          </w:tcPr>
          <w:p w14:paraId="2AF997E8">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4690C2D0">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33C3DD94">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3E944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CECFE3F">
            <w:pPr>
              <w:widowControl/>
              <w:jc w:val="center"/>
              <w:rPr>
                <w:rFonts w:ascii="Times New Roman" w:hAnsi="Times New Roman"/>
                <w:kern w:val="0"/>
                <w:sz w:val="24"/>
                <w:szCs w:val="20"/>
              </w:rPr>
            </w:pPr>
          </w:p>
        </w:tc>
        <w:tc>
          <w:tcPr>
            <w:tcW w:w="1524" w:type="pct"/>
            <w:vAlign w:val="center"/>
          </w:tcPr>
          <w:p w14:paraId="4946E215">
            <w:pPr>
              <w:widowControl/>
              <w:jc w:val="center"/>
              <w:rPr>
                <w:rFonts w:ascii="Times New Roman" w:hAnsi="Times New Roman"/>
                <w:kern w:val="0"/>
                <w:sz w:val="24"/>
                <w:szCs w:val="20"/>
              </w:rPr>
            </w:pPr>
          </w:p>
        </w:tc>
        <w:tc>
          <w:tcPr>
            <w:tcW w:w="1524" w:type="pct"/>
            <w:vAlign w:val="center"/>
          </w:tcPr>
          <w:p w14:paraId="610E827F">
            <w:pPr>
              <w:widowControl/>
              <w:jc w:val="center"/>
              <w:rPr>
                <w:rFonts w:ascii="Times New Roman" w:hAnsi="Times New Roman"/>
                <w:kern w:val="0"/>
                <w:sz w:val="24"/>
                <w:szCs w:val="20"/>
              </w:rPr>
            </w:pPr>
          </w:p>
        </w:tc>
        <w:tc>
          <w:tcPr>
            <w:tcW w:w="759" w:type="pct"/>
            <w:vAlign w:val="center"/>
          </w:tcPr>
          <w:p w14:paraId="51C83E44">
            <w:pPr>
              <w:widowControl/>
              <w:jc w:val="center"/>
              <w:rPr>
                <w:rFonts w:ascii="Times New Roman" w:hAnsi="Times New Roman"/>
                <w:kern w:val="0"/>
                <w:sz w:val="24"/>
                <w:szCs w:val="20"/>
              </w:rPr>
            </w:pPr>
          </w:p>
        </w:tc>
        <w:tc>
          <w:tcPr>
            <w:tcW w:w="759" w:type="pct"/>
          </w:tcPr>
          <w:p w14:paraId="52FEACC6">
            <w:pPr>
              <w:widowControl/>
              <w:jc w:val="center"/>
              <w:rPr>
                <w:rFonts w:ascii="Times New Roman" w:hAnsi="Times New Roman"/>
                <w:kern w:val="0"/>
                <w:sz w:val="24"/>
                <w:szCs w:val="20"/>
              </w:rPr>
            </w:pPr>
          </w:p>
        </w:tc>
      </w:tr>
      <w:tr w14:paraId="17866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E17BD52">
            <w:pPr>
              <w:widowControl/>
              <w:jc w:val="center"/>
              <w:rPr>
                <w:rFonts w:ascii="Times New Roman" w:hAnsi="Times New Roman"/>
                <w:kern w:val="0"/>
                <w:sz w:val="24"/>
                <w:szCs w:val="20"/>
              </w:rPr>
            </w:pPr>
          </w:p>
        </w:tc>
        <w:tc>
          <w:tcPr>
            <w:tcW w:w="1524" w:type="pct"/>
            <w:vAlign w:val="center"/>
          </w:tcPr>
          <w:p w14:paraId="383FDB64">
            <w:pPr>
              <w:widowControl/>
              <w:jc w:val="center"/>
              <w:rPr>
                <w:rFonts w:ascii="Times New Roman" w:hAnsi="Times New Roman"/>
                <w:kern w:val="0"/>
                <w:sz w:val="24"/>
                <w:szCs w:val="20"/>
              </w:rPr>
            </w:pPr>
          </w:p>
        </w:tc>
        <w:tc>
          <w:tcPr>
            <w:tcW w:w="1524" w:type="pct"/>
            <w:vAlign w:val="center"/>
          </w:tcPr>
          <w:p w14:paraId="37AD85F3">
            <w:pPr>
              <w:widowControl/>
              <w:jc w:val="center"/>
              <w:rPr>
                <w:rFonts w:ascii="Times New Roman" w:hAnsi="Times New Roman"/>
                <w:kern w:val="0"/>
                <w:sz w:val="24"/>
                <w:szCs w:val="20"/>
              </w:rPr>
            </w:pPr>
          </w:p>
        </w:tc>
        <w:tc>
          <w:tcPr>
            <w:tcW w:w="759" w:type="pct"/>
            <w:vAlign w:val="center"/>
          </w:tcPr>
          <w:p w14:paraId="4201C642">
            <w:pPr>
              <w:widowControl/>
              <w:jc w:val="center"/>
              <w:rPr>
                <w:rFonts w:ascii="Times New Roman" w:hAnsi="Times New Roman"/>
                <w:kern w:val="0"/>
                <w:sz w:val="24"/>
                <w:szCs w:val="20"/>
              </w:rPr>
            </w:pPr>
          </w:p>
        </w:tc>
        <w:tc>
          <w:tcPr>
            <w:tcW w:w="759" w:type="pct"/>
          </w:tcPr>
          <w:p w14:paraId="72785927">
            <w:pPr>
              <w:widowControl/>
              <w:jc w:val="center"/>
              <w:rPr>
                <w:rFonts w:ascii="Times New Roman" w:hAnsi="Times New Roman"/>
                <w:kern w:val="0"/>
                <w:sz w:val="24"/>
                <w:szCs w:val="20"/>
              </w:rPr>
            </w:pPr>
          </w:p>
        </w:tc>
      </w:tr>
      <w:tr w14:paraId="42025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B04DACD">
            <w:pPr>
              <w:widowControl/>
              <w:jc w:val="center"/>
              <w:rPr>
                <w:rFonts w:ascii="Times New Roman" w:hAnsi="Times New Roman"/>
                <w:kern w:val="0"/>
                <w:sz w:val="24"/>
                <w:szCs w:val="20"/>
              </w:rPr>
            </w:pPr>
          </w:p>
        </w:tc>
        <w:tc>
          <w:tcPr>
            <w:tcW w:w="1524" w:type="pct"/>
            <w:vAlign w:val="center"/>
          </w:tcPr>
          <w:p w14:paraId="2DCE302E">
            <w:pPr>
              <w:widowControl/>
              <w:jc w:val="center"/>
              <w:rPr>
                <w:rFonts w:ascii="Times New Roman" w:hAnsi="Times New Roman"/>
                <w:kern w:val="0"/>
                <w:sz w:val="24"/>
                <w:szCs w:val="20"/>
              </w:rPr>
            </w:pPr>
          </w:p>
        </w:tc>
        <w:tc>
          <w:tcPr>
            <w:tcW w:w="1524" w:type="pct"/>
            <w:vAlign w:val="center"/>
          </w:tcPr>
          <w:p w14:paraId="2B642C0E">
            <w:pPr>
              <w:widowControl/>
              <w:jc w:val="center"/>
              <w:rPr>
                <w:rFonts w:ascii="Times New Roman" w:hAnsi="Times New Roman"/>
                <w:kern w:val="0"/>
                <w:sz w:val="24"/>
                <w:szCs w:val="20"/>
              </w:rPr>
            </w:pPr>
          </w:p>
        </w:tc>
        <w:tc>
          <w:tcPr>
            <w:tcW w:w="759" w:type="pct"/>
            <w:vAlign w:val="center"/>
          </w:tcPr>
          <w:p w14:paraId="1E0FBE14">
            <w:pPr>
              <w:widowControl/>
              <w:jc w:val="center"/>
              <w:rPr>
                <w:rFonts w:ascii="Times New Roman" w:hAnsi="Times New Roman"/>
                <w:kern w:val="0"/>
                <w:sz w:val="24"/>
                <w:szCs w:val="20"/>
              </w:rPr>
            </w:pPr>
          </w:p>
        </w:tc>
        <w:tc>
          <w:tcPr>
            <w:tcW w:w="759" w:type="pct"/>
          </w:tcPr>
          <w:p w14:paraId="2BEE1623">
            <w:pPr>
              <w:widowControl/>
              <w:jc w:val="center"/>
              <w:rPr>
                <w:rFonts w:ascii="Times New Roman" w:hAnsi="Times New Roman"/>
                <w:kern w:val="0"/>
                <w:sz w:val="24"/>
                <w:szCs w:val="20"/>
              </w:rPr>
            </w:pPr>
          </w:p>
        </w:tc>
      </w:tr>
      <w:tr w14:paraId="5ADBA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2DDB3CD">
            <w:pPr>
              <w:widowControl/>
              <w:jc w:val="center"/>
              <w:rPr>
                <w:rFonts w:ascii="Times New Roman" w:hAnsi="Times New Roman"/>
                <w:kern w:val="0"/>
                <w:sz w:val="24"/>
                <w:szCs w:val="20"/>
              </w:rPr>
            </w:pPr>
          </w:p>
        </w:tc>
        <w:tc>
          <w:tcPr>
            <w:tcW w:w="1524" w:type="pct"/>
            <w:vAlign w:val="center"/>
          </w:tcPr>
          <w:p w14:paraId="7E4F38F2">
            <w:pPr>
              <w:widowControl/>
              <w:jc w:val="center"/>
              <w:rPr>
                <w:rFonts w:ascii="Times New Roman" w:hAnsi="Times New Roman"/>
                <w:kern w:val="0"/>
                <w:sz w:val="24"/>
                <w:szCs w:val="20"/>
              </w:rPr>
            </w:pPr>
          </w:p>
        </w:tc>
        <w:tc>
          <w:tcPr>
            <w:tcW w:w="1524" w:type="pct"/>
            <w:vAlign w:val="center"/>
          </w:tcPr>
          <w:p w14:paraId="0415F891">
            <w:pPr>
              <w:widowControl/>
              <w:jc w:val="center"/>
              <w:rPr>
                <w:rFonts w:ascii="Times New Roman" w:hAnsi="Times New Roman"/>
                <w:kern w:val="0"/>
                <w:sz w:val="24"/>
                <w:szCs w:val="20"/>
              </w:rPr>
            </w:pPr>
          </w:p>
        </w:tc>
        <w:tc>
          <w:tcPr>
            <w:tcW w:w="759" w:type="pct"/>
            <w:vAlign w:val="center"/>
          </w:tcPr>
          <w:p w14:paraId="101BF4A6">
            <w:pPr>
              <w:widowControl/>
              <w:jc w:val="center"/>
              <w:rPr>
                <w:rFonts w:ascii="Times New Roman" w:hAnsi="Times New Roman"/>
                <w:kern w:val="0"/>
                <w:sz w:val="24"/>
                <w:szCs w:val="20"/>
              </w:rPr>
            </w:pPr>
          </w:p>
        </w:tc>
        <w:tc>
          <w:tcPr>
            <w:tcW w:w="759" w:type="pct"/>
          </w:tcPr>
          <w:p w14:paraId="473B184E">
            <w:pPr>
              <w:widowControl/>
              <w:jc w:val="center"/>
              <w:rPr>
                <w:rFonts w:ascii="Times New Roman" w:hAnsi="Times New Roman"/>
                <w:kern w:val="0"/>
                <w:sz w:val="24"/>
                <w:szCs w:val="20"/>
              </w:rPr>
            </w:pPr>
          </w:p>
        </w:tc>
      </w:tr>
      <w:tr w14:paraId="6EEBA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20DAC08">
            <w:pPr>
              <w:widowControl/>
              <w:jc w:val="center"/>
              <w:rPr>
                <w:rFonts w:ascii="Times New Roman" w:hAnsi="Times New Roman"/>
                <w:kern w:val="0"/>
                <w:sz w:val="24"/>
                <w:szCs w:val="20"/>
              </w:rPr>
            </w:pPr>
          </w:p>
        </w:tc>
        <w:tc>
          <w:tcPr>
            <w:tcW w:w="1524" w:type="pct"/>
            <w:vAlign w:val="center"/>
          </w:tcPr>
          <w:p w14:paraId="66472C76">
            <w:pPr>
              <w:widowControl/>
              <w:jc w:val="center"/>
              <w:rPr>
                <w:rFonts w:ascii="Times New Roman" w:hAnsi="Times New Roman"/>
                <w:kern w:val="0"/>
                <w:sz w:val="24"/>
                <w:szCs w:val="20"/>
              </w:rPr>
            </w:pPr>
          </w:p>
        </w:tc>
        <w:tc>
          <w:tcPr>
            <w:tcW w:w="1524" w:type="pct"/>
            <w:vAlign w:val="center"/>
          </w:tcPr>
          <w:p w14:paraId="1CC85CA6">
            <w:pPr>
              <w:widowControl/>
              <w:jc w:val="center"/>
              <w:rPr>
                <w:rFonts w:ascii="Times New Roman" w:hAnsi="Times New Roman"/>
                <w:kern w:val="0"/>
                <w:sz w:val="24"/>
                <w:szCs w:val="20"/>
              </w:rPr>
            </w:pPr>
          </w:p>
        </w:tc>
        <w:tc>
          <w:tcPr>
            <w:tcW w:w="759" w:type="pct"/>
            <w:vAlign w:val="center"/>
          </w:tcPr>
          <w:p w14:paraId="6C75C37F">
            <w:pPr>
              <w:widowControl/>
              <w:jc w:val="center"/>
              <w:rPr>
                <w:rFonts w:ascii="Times New Roman" w:hAnsi="Times New Roman"/>
                <w:kern w:val="0"/>
                <w:sz w:val="24"/>
                <w:szCs w:val="20"/>
              </w:rPr>
            </w:pPr>
          </w:p>
        </w:tc>
        <w:tc>
          <w:tcPr>
            <w:tcW w:w="759" w:type="pct"/>
          </w:tcPr>
          <w:p w14:paraId="29487676">
            <w:pPr>
              <w:widowControl/>
              <w:jc w:val="center"/>
              <w:rPr>
                <w:rFonts w:ascii="Times New Roman" w:hAnsi="Times New Roman"/>
                <w:kern w:val="0"/>
                <w:sz w:val="24"/>
                <w:szCs w:val="20"/>
              </w:rPr>
            </w:pPr>
          </w:p>
        </w:tc>
      </w:tr>
      <w:tr w14:paraId="5E3C7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9E96F3C">
            <w:pPr>
              <w:widowControl/>
              <w:jc w:val="center"/>
              <w:rPr>
                <w:rFonts w:ascii="Times New Roman" w:hAnsi="Times New Roman"/>
                <w:kern w:val="0"/>
                <w:sz w:val="24"/>
                <w:szCs w:val="20"/>
              </w:rPr>
            </w:pPr>
          </w:p>
        </w:tc>
        <w:tc>
          <w:tcPr>
            <w:tcW w:w="1524" w:type="pct"/>
            <w:vAlign w:val="center"/>
          </w:tcPr>
          <w:p w14:paraId="3DDDD76F">
            <w:pPr>
              <w:widowControl/>
              <w:jc w:val="center"/>
              <w:rPr>
                <w:rFonts w:ascii="Times New Roman" w:hAnsi="Times New Roman"/>
                <w:kern w:val="0"/>
                <w:sz w:val="24"/>
                <w:szCs w:val="20"/>
              </w:rPr>
            </w:pPr>
          </w:p>
        </w:tc>
        <w:tc>
          <w:tcPr>
            <w:tcW w:w="1524" w:type="pct"/>
            <w:vAlign w:val="center"/>
          </w:tcPr>
          <w:p w14:paraId="1AE677F6">
            <w:pPr>
              <w:widowControl/>
              <w:jc w:val="center"/>
              <w:rPr>
                <w:rFonts w:ascii="Times New Roman" w:hAnsi="Times New Roman"/>
                <w:kern w:val="0"/>
                <w:sz w:val="24"/>
                <w:szCs w:val="20"/>
              </w:rPr>
            </w:pPr>
          </w:p>
        </w:tc>
        <w:tc>
          <w:tcPr>
            <w:tcW w:w="759" w:type="pct"/>
            <w:vAlign w:val="center"/>
          </w:tcPr>
          <w:p w14:paraId="365F118E">
            <w:pPr>
              <w:widowControl/>
              <w:jc w:val="center"/>
              <w:rPr>
                <w:rFonts w:ascii="Times New Roman" w:hAnsi="Times New Roman"/>
                <w:kern w:val="0"/>
                <w:sz w:val="24"/>
                <w:szCs w:val="20"/>
              </w:rPr>
            </w:pPr>
          </w:p>
        </w:tc>
        <w:tc>
          <w:tcPr>
            <w:tcW w:w="759" w:type="pct"/>
          </w:tcPr>
          <w:p w14:paraId="63B581A6">
            <w:pPr>
              <w:widowControl/>
              <w:jc w:val="center"/>
              <w:rPr>
                <w:rFonts w:ascii="Times New Roman" w:hAnsi="Times New Roman"/>
                <w:kern w:val="0"/>
                <w:sz w:val="24"/>
                <w:szCs w:val="20"/>
              </w:rPr>
            </w:pPr>
          </w:p>
        </w:tc>
      </w:tr>
    </w:tbl>
    <w:p w14:paraId="48BF0EC0">
      <w:pPr>
        <w:widowControl/>
        <w:jc w:val="left"/>
        <w:rPr>
          <w:rFonts w:ascii="Times New Roman" w:hAnsi="Times New Roman"/>
          <w:kern w:val="0"/>
          <w:sz w:val="24"/>
          <w:szCs w:val="20"/>
        </w:rPr>
      </w:pPr>
    </w:p>
    <w:p w14:paraId="26A100B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eastAsia="zh-CN"/>
        </w:rPr>
        <w:t>蹉商</w:t>
      </w:r>
      <w:r>
        <w:rPr>
          <w:rFonts w:ascii="Times New Roman" w:hAnsi="Times New Roman"/>
          <w:kern w:val="0"/>
          <w:sz w:val="24"/>
          <w:szCs w:val="20"/>
        </w:rPr>
        <w:t>申请人必须把</w:t>
      </w:r>
      <w:r>
        <w:rPr>
          <w:rFonts w:hint="eastAsia" w:ascii="Times New Roman" w:hAnsi="Times New Roman"/>
          <w:kern w:val="0"/>
          <w:sz w:val="24"/>
          <w:szCs w:val="20"/>
          <w:lang w:eastAsia="zh-CN"/>
        </w:rPr>
        <w:t>蹉商</w:t>
      </w:r>
      <w:r>
        <w:rPr>
          <w:rFonts w:ascii="Times New Roman" w:hAnsi="Times New Roman"/>
          <w:kern w:val="0"/>
          <w:sz w:val="24"/>
          <w:szCs w:val="20"/>
        </w:rPr>
        <w:t>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2B60F7C8">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eastAsia="zh-CN"/>
        </w:rPr>
        <w:t>蹉商</w:t>
      </w:r>
      <w:r>
        <w:rPr>
          <w:rFonts w:ascii="Times New Roman" w:hAnsi="Times New Roman"/>
          <w:kern w:val="0"/>
          <w:sz w:val="24"/>
          <w:szCs w:val="20"/>
        </w:rPr>
        <w:t>申请人必须据实填写，不得虚假响应，虚假响应的，其响应文件无效并按规定追究其相关责任。</w:t>
      </w:r>
    </w:p>
    <w:p w14:paraId="09C2280C">
      <w:pPr>
        <w:widowControl/>
        <w:adjustRightInd w:val="0"/>
        <w:spacing w:line="400" w:lineRule="exact"/>
        <w:jc w:val="left"/>
        <w:rPr>
          <w:rFonts w:ascii="Times New Roman" w:hAnsi="Times New Roman"/>
          <w:kern w:val="0"/>
          <w:sz w:val="24"/>
          <w:szCs w:val="20"/>
        </w:rPr>
      </w:pPr>
    </w:p>
    <w:p w14:paraId="5200D485">
      <w:pPr>
        <w:widowControl/>
        <w:adjustRightInd w:val="0"/>
        <w:spacing w:line="400" w:lineRule="exact"/>
        <w:jc w:val="left"/>
        <w:rPr>
          <w:rFonts w:ascii="Times New Roman" w:hAnsi="Times New Roman"/>
          <w:kern w:val="0"/>
          <w:sz w:val="24"/>
          <w:szCs w:val="20"/>
        </w:rPr>
      </w:pPr>
    </w:p>
    <w:p w14:paraId="2AE9DAAC">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402FD0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DFEC0A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4ACAA0D">
      <w:pPr>
        <w:widowControl/>
        <w:jc w:val="left"/>
        <w:rPr>
          <w:rFonts w:ascii="Times New Roman" w:hAnsi="Times New Roman"/>
          <w:kern w:val="0"/>
          <w:sz w:val="24"/>
          <w:szCs w:val="20"/>
        </w:rPr>
      </w:pPr>
      <w:r>
        <w:rPr>
          <w:rFonts w:ascii="Times New Roman" w:hAnsi="Times New Roman"/>
          <w:kern w:val="0"/>
          <w:sz w:val="24"/>
          <w:szCs w:val="20"/>
        </w:rPr>
        <w:br w:type="page"/>
      </w:r>
    </w:p>
    <w:p w14:paraId="6E85552D">
      <w:pPr>
        <w:jc w:val="center"/>
        <w:rPr>
          <w:rFonts w:ascii="宋体" w:hAnsi="宋体" w:cs="宋体"/>
          <w:b/>
          <w:color w:val="000000"/>
          <w:sz w:val="28"/>
          <w:szCs w:val="28"/>
        </w:rPr>
      </w:pPr>
      <w:r>
        <w:rPr>
          <w:rFonts w:hint="eastAsia" w:ascii="宋体" w:hAnsi="宋体" w:cs="宋体"/>
          <w:b/>
          <w:color w:val="000000"/>
          <w:sz w:val="28"/>
          <w:szCs w:val="28"/>
        </w:rPr>
        <w:t>四、</w:t>
      </w:r>
      <w:r>
        <w:rPr>
          <w:rFonts w:hint="eastAsia" w:ascii="宋体" w:hAnsi="宋体" w:cs="宋体"/>
          <w:b/>
          <w:color w:val="000000"/>
          <w:sz w:val="28"/>
          <w:szCs w:val="28"/>
          <w:lang w:eastAsia="zh-CN"/>
        </w:rPr>
        <w:t>蹉商</w:t>
      </w:r>
      <w:r>
        <w:rPr>
          <w:rFonts w:hint="eastAsia" w:ascii="宋体" w:hAnsi="宋体" w:cs="宋体"/>
          <w:b/>
          <w:color w:val="000000"/>
          <w:sz w:val="28"/>
          <w:szCs w:val="28"/>
        </w:rPr>
        <w:t>申请人本项目管理、技术、服务人员情况表</w:t>
      </w:r>
    </w:p>
    <w:p w14:paraId="73714C43">
      <w:pPr>
        <w:pStyle w:val="16"/>
        <w:ind w:firstLine="0" w:firstLineChars="0"/>
      </w:pPr>
    </w:p>
    <w:p w14:paraId="5D748F07">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2E87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42961E8">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60C1CCCE">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3F49F527">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AC143D1">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3AA874F1">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172925D4">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4A701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CF77DEE">
            <w:pPr>
              <w:widowControl/>
              <w:jc w:val="center"/>
              <w:rPr>
                <w:rFonts w:ascii="Times New Roman" w:hAnsi="Times New Roman"/>
                <w:kern w:val="0"/>
                <w:sz w:val="24"/>
                <w:szCs w:val="20"/>
              </w:rPr>
            </w:pPr>
          </w:p>
        </w:tc>
        <w:tc>
          <w:tcPr>
            <w:tcW w:w="1032" w:type="dxa"/>
            <w:vMerge w:val="continue"/>
            <w:vAlign w:val="center"/>
          </w:tcPr>
          <w:p w14:paraId="56EF47A3">
            <w:pPr>
              <w:widowControl/>
              <w:jc w:val="center"/>
              <w:rPr>
                <w:rFonts w:ascii="Times New Roman" w:hAnsi="Times New Roman"/>
                <w:kern w:val="0"/>
                <w:sz w:val="24"/>
                <w:szCs w:val="20"/>
              </w:rPr>
            </w:pPr>
          </w:p>
        </w:tc>
        <w:tc>
          <w:tcPr>
            <w:tcW w:w="1032" w:type="dxa"/>
            <w:vMerge w:val="continue"/>
            <w:vAlign w:val="center"/>
          </w:tcPr>
          <w:p w14:paraId="55332253">
            <w:pPr>
              <w:widowControl/>
              <w:jc w:val="center"/>
              <w:rPr>
                <w:rFonts w:ascii="Times New Roman" w:hAnsi="Times New Roman"/>
                <w:kern w:val="0"/>
                <w:sz w:val="24"/>
                <w:szCs w:val="20"/>
              </w:rPr>
            </w:pPr>
          </w:p>
        </w:tc>
        <w:tc>
          <w:tcPr>
            <w:tcW w:w="1032" w:type="dxa"/>
            <w:vMerge w:val="continue"/>
            <w:vAlign w:val="center"/>
          </w:tcPr>
          <w:p w14:paraId="17FC47B7">
            <w:pPr>
              <w:widowControl/>
              <w:jc w:val="center"/>
              <w:rPr>
                <w:rFonts w:ascii="Times New Roman" w:hAnsi="Times New Roman"/>
                <w:kern w:val="0"/>
                <w:sz w:val="24"/>
                <w:szCs w:val="20"/>
              </w:rPr>
            </w:pPr>
          </w:p>
        </w:tc>
        <w:tc>
          <w:tcPr>
            <w:tcW w:w="1032" w:type="dxa"/>
            <w:vMerge w:val="continue"/>
            <w:vAlign w:val="center"/>
          </w:tcPr>
          <w:p w14:paraId="31A3051D">
            <w:pPr>
              <w:widowControl/>
              <w:jc w:val="center"/>
              <w:rPr>
                <w:rFonts w:ascii="Times New Roman" w:hAnsi="Times New Roman"/>
                <w:kern w:val="0"/>
                <w:sz w:val="24"/>
                <w:szCs w:val="20"/>
              </w:rPr>
            </w:pPr>
          </w:p>
        </w:tc>
        <w:tc>
          <w:tcPr>
            <w:tcW w:w="1032" w:type="dxa"/>
            <w:vAlign w:val="center"/>
          </w:tcPr>
          <w:p w14:paraId="66A9EE17">
            <w:pPr>
              <w:widowControl/>
              <w:jc w:val="center"/>
              <w:rPr>
                <w:rFonts w:ascii="Times New Roman" w:hAnsi="Times New Roman"/>
                <w:kern w:val="0"/>
                <w:sz w:val="24"/>
                <w:szCs w:val="20"/>
              </w:rPr>
            </w:pPr>
            <w:r>
              <w:rPr>
                <w:rFonts w:ascii="Times New Roman" w:hAnsi="Times New Roman"/>
                <w:kern w:val="0"/>
                <w:sz w:val="24"/>
                <w:szCs w:val="20"/>
              </w:rPr>
              <w:t>证书</w:t>
            </w:r>
          </w:p>
          <w:p w14:paraId="75A284D3">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5163B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48182BA3">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5FAA2AF4">
            <w:pPr>
              <w:widowControl/>
              <w:jc w:val="center"/>
              <w:rPr>
                <w:rFonts w:ascii="Times New Roman" w:hAnsi="Times New Roman"/>
                <w:kern w:val="0"/>
                <w:sz w:val="24"/>
                <w:szCs w:val="20"/>
              </w:rPr>
            </w:pPr>
            <w:r>
              <w:rPr>
                <w:rFonts w:ascii="Times New Roman" w:hAnsi="Times New Roman"/>
                <w:kern w:val="0"/>
                <w:sz w:val="24"/>
                <w:szCs w:val="20"/>
              </w:rPr>
              <w:t>专业</w:t>
            </w:r>
          </w:p>
        </w:tc>
      </w:tr>
      <w:tr w14:paraId="325CB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8CAA5D3">
            <w:pPr>
              <w:widowControl/>
              <w:jc w:val="center"/>
              <w:rPr>
                <w:rFonts w:ascii="Times New Roman" w:hAnsi="Times New Roman"/>
                <w:kern w:val="0"/>
                <w:sz w:val="24"/>
                <w:szCs w:val="20"/>
              </w:rPr>
            </w:pPr>
            <w:r>
              <w:rPr>
                <w:rFonts w:ascii="Times New Roman" w:hAnsi="Times New Roman"/>
                <w:kern w:val="0"/>
                <w:sz w:val="24"/>
                <w:szCs w:val="20"/>
              </w:rPr>
              <w:t>管理</w:t>
            </w:r>
          </w:p>
          <w:p w14:paraId="75CC18C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4E18682">
            <w:pPr>
              <w:widowControl/>
              <w:jc w:val="left"/>
              <w:rPr>
                <w:rFonts w:ascii="Times New Roman" w:hAnsi="Times New Roman"/>
                <w:kern w:val="0"/>
                <w:sz w:val="24"/>
                <w:szCs w:val="20"/>
              </w:rPr>
            </w:pPr>
          </w:p>
        </w:tc>
        <w:tc>
          <w:tcPr>
            <w:tcW w:w="1032" w:type="dxa"/>
            <w:vAlign w:val="center"/>
          </w:tcPr>
          <w:p w14:paraId="1C82C283">
            <w:pPr>
              <w:widowControl/>
              <w:jc w:val="left"/>
              <w:rPr>
                <w:rFonts w:ascii="Times New Roman" w:hAnsi="Times New Roman"/>
                <w:kern w:val="0"/>
                <w:sz w:val="24"/>
                <w:szCs w:val="20"/>
              </w:rPr>
            </w:pPr>
          </w:p>
        </w:tc>
        <w:tc>
          <w:tcPr>
            <w:tcW w:w="1032" w:type="dxa"/>
            <w:vAlign w:val="center"/>
          </w:tcPr>
          <w:p w14:paraId="641F68C5">
            <w:pPr>
              <w:widowControl/>
              <w:jc w:val="left"/>
              <w:rPr>
                <w:rFonts w:ascii="Times New Roman" w:hAnsi="Times New Roman"/>
                <w:kern w:val="0"/>
                <w:sz w:val="24"/>
                <w:szCs w:val="20"/>
              </w:rPr>
            </w:pPr>
          </w:p>
        </w:tc>
        <w:tc>
          <w:tcPr>
            <w:tcW w:w="1032" w:type="dxa"/>
            <w:vAlign w:val="center"/>
          </w:tcPr>
          <w:p w14:paraId="6BC4FB81">
            <w:pPr>
              <w:widowControl/>
              <w:jc w:val="left"/>
              <w:rPr>
                <w:rFonts w:ascii="Times New Roman" w:hAnsi="Times New Roman"/>
                <w:kern w:val="0"/>
                <w:sz w:val="24"/>
                <w:szCs w:val="20"/>
              </w:rPr>
            </w:pPr>
          </w:p>
        </w:tc>
        <w:tc>
          <w:tcPr>
            <w:tcW w:w="1032" w:type="dxa"/>
            <w:vAlign w:val="center"/>
          </w:tcPr>
          <w:p w14:paraId="67D8A9AA">
            <w:pPr>
              <w:widowControl/>
              <w:jc w:val="left"/>
              <w:rPr>
                <w:rFonts w:ascii="Times New Roman" w:hAnsi="Times New Roman"/>
                <w:kern w:val="0"/>
                <w:sz w:val="24"/>
                <w:szCs w:val="20"/>
              </w:rPr>
            </w:pPr>
          </w:p>
        </w:tc>
        <w:tc>
          <w:tcPr>
            <w:tcW w:w="1032" w:type="dxa"/>
            <w:vAlign w:val="center"/>
          </w:tcPr>
          <w:p w14:paraId="77F59139">
            <w:pPr>
              <w:widowControl/>
              <w:jc w:val="left"/>
              <w:rPr>
                <w:rFonts w:ascii="Times New Roman" w:hAnsi="Times New Roman"/>
                <w:kern w:val="0"/>
                <w:sz w:val="24"/>
                <w:szCs w:val="20"/>
              </w:rPr>
            </w:pPr>
          </w:p>
        </w:tc>
        <w:tc>
          <w:tcPr>
            <w:tcW w:w="1032" w:type="dxa"/>
            <w:vAlign w:val="center"/>
          </w:tcPr>
          <w:p w14:paraId="3236F4D9">
            <w:pPr>
              <w:widowControl/>
              <w:jc w:val="left"/>
              <w:rPr>
                <w:rFonts w:ascii="Times New Roman" w:hAnsi="Times New Roman"/>
                <w:kern w:val="0"/>
                <w:sz w:val="24"/>
                <w:szCs w:val="20"/>
              </w:rPr>
            </w:pPr>
          </w:p>
        </w:tc>
        <w:tc>
          <w:tcPr>
            <w:tcW w:w="1032" w:type="dxa"/>
            <w:vAlign w:val="center"/>
          </w:tcPr>
          <w:p w14:paraId="3DFA007F">
            <w:pPr>
              <w:widowControl/>
              <w:jc w:val="left"/>
              <w:rPr>
                <w:rFonts w:ascii="Times New Roman" w:hAnsi="Times New Roman"/>
                <w:kern w:val="0"/>
                <w:sz w:val="24"/>
                <w:szCs w:val="20"/>
              </w:rPr>
            </w:pPr>
          </w:p>
        </w:tc>
      </w:tr>
      <w:tr w14:paraId="1F859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786BDCB">
            <w:pPr>
              <w:widowControl/>
              <w:jc w:val="center"/>
              <w:rPr>
                <w:rFonts w:ascii="Times New Roman" w:hAnsi="Times New Roman"/>
                <w:kern w:val="0"/>
                <w:sz w:val="24"/>
                <w:szCs w:val="20"/>
              </w:rPr>
            </w:pPr>
          </w:p>
        </w:tc>
        <w:tc>
          <w:tcPr>
            <w:tcW w:w="1032" w:type="dxa"/>
            <w:vAlign w:val="center"/>
          </w:tcPr>
          <w:p w14:paraId="500B0A93">
            <w:pPr>
              <w:widowControl/>
              <w:jc w:val="left"/>
              <w:rPr>
                <w:rFonts w:ascii="Times New Roman" w:hAnsi="Times New Roman"/>
                <w:kern w:val="0"/>
                <w:sz w:val="24"/>
                <w:szCs w:val="20"/>
              </w:rPr>
            </w:pPr>
          </w:p>
        </w:tc>
        <w:tc>
          <w:tcPr>
            <w:tcW w:w="1032" w:type="dxa"/>
            <w:vAlign w:val="center"/>
          </w:tcPr>
          <w:p w14:paraId="484E5555">
            <w:pPr>
              <w:widowControl/>
              <w:jc w:val="left"/>
              <w:rPr>
                <w:rFonts w:ascii="Times New Roman" w:hAnsi="Times New Roman"/>
                <w:kern w:val="0"/>
                <w:sz w:val="24"/>
                <w:szCs w:val="20"/>
              </w:rPr>
            </w:pPr>
          </w:p>
        </w:tc>
        <w:tc>
          <w:tcPr>
            <w:tcW w:w="1032" w:type="dxa"/>
            <w:vAlign w:val="center"/>
          </w:tcPr>
          <w:p w14:paraId="63C1C485">
            <w:pPr>
              <w:widowControl/>
              <w:jc w:val="left"/>
              <w:rPr>
                <w:rFonts w:ascii="Times New Roman" w:hAnsi="Times New Roman"/>
                <w:kern w:val="0"/>
                <w:sz w:val="24"/>
                <w:szCs w:val="20"/>
              </w:rPr>
            </w:pPr>
          </w:p>
        </w:tc>
        <w:tc>
          <w:tcPr>
            <w:tcW w:w="1032" w:type="dxa"/>
            <w:vAlign w:val="center"/>
          </w:tcPr>
          <w:p w14:paraId="1213C828">
            <w:pPr>
              <w:widowControl/>
              <w:jc w:val="left"/>
              <w:rPr>
                <w:rFonts w:ascii="Times New Roman" w:hAnsi="Times New Roman"/>
                <w:kern w:val="0"/>
                <w:sz w:val="24"/>
                <w:szCs w:val="20"/>
              </w:rPr>
            </w:pPr>
          </w:p>
        </w:tc>
        <w:tc>
          <w:tcPr>
            <w:tcW w:w="1032" w:type="dxa"/>
            <w:vAlign w:val="center"/>
          </w:tcPr>
          <w:p w14:paraId="3D8E96C7">
            <w:pPr>
              <w:widowControl/>
              <w:jc w:val="left"/>
              <w:rPr>
                <w:rFonts w:ascii="Times New Roman" w:hAnsi="Times New Roman"/>
                <w:kern w:val="0"/>
                <w:sz w:val="24"/>
                <w:szCs w:val="20"/>
              </w:rPr>
            </w:pPr>
          </w:p>
        </w:tc>
        <w:tc>
          <w:tcPr>
            <w:tcW w:w="1032" w:type="dxa"/>
            <w:vAlign w:val="center"/>
          </w:tcPr>
          <w:p w14:paraId="0F317D3F">
            <w:pPr>
              <w:widowControl/>
              <w:jc w:val="left"/>
              <w:rPr>
                <w:rFonts w:ascii="Times New Roman" w:hAnsi="Times New Roman"/>
                <w:kern w:val="0"/>
                <w:sz w:val="24"/>
                <w:szCs w:val="20"/>
              </w:rPr>
            </w:pPr>
          </w:p>
        </w:tc>
        <w:tc>
          <w:tcPr>
            <w:tcW w:w="1032" w:type="dxa"/>
            <w:vAlign w:val="center"/>
          </w:tcPr>
          <w:p w14:paraId="3280BC92">
            <w:pPr>
              <w:widowControl/>
              <w:jc w:val="left"/>
              <w:rPr>
                <w:rFonts w:ascii="Times New Roman" w:hAnsi="Times New Roman"/>
                <w:kern w:val="0"/>
                <w:sz w:val="24"/>
                <w:szCs w:val="20"/>
              </w:rPr>
            </w:pPr>
          </w:p>
        </w:tc>
        <w:tc>
          <w:tcPr>
            <w:tcW w:w="1032" w:type="dxa"/>
            <w:vAlign w:val="center"/>
          </w:tcPr>
          <w:p w14:paraId="6383CB8E">
            <w:pPr>
              <w:widowControl/>
              <w:jc w:val="left"/>
              <w:rPr>
                <w:rFonts w:ascii="Times New Roman" w:hAnsi="Times New Roman"/>
                <w:kern w:val="0"/>
                <w:sz w:val="24"/>
                <w:szCs w:val="20"/>
              </w:rPr>
            </w:pPr>
          </w:p>
        </w:tc>
      </w:tr>
      <w:tr w14:paraId="24666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663E0CA">
            <w:pPr>
              <w:widowControl/>
              <w:jc w:val="center"/>
              <w:rPr>
                <w:rFonts w:ascii="Times New Roman" w:hAnsi="Times New Roman"/>
                <w:kern w:val="0"/>
                <w:sz w:val="24"/>
                <w:szCs w:val="20"/>
              </w:rPr>
            </w:pPr>
          </w:p>
        </w:tc>
        <w:tc>
          <w:tcPr>
            <w:tcW w:w="1032" w:type="dxa"/>
            <w:vAlign w:val="center"/>
          </w:tcPr>
          <w:p w14:paraId="4D560289">
            <w:pPr>
              <w:widowControl/>
              <w:jc w:val="left"/>
              <w:rPr>
                <w:rFonts w:ascii="Times New Roman" w:hAnsi="Times New Roman"/>
                <w:kern w:val="0"/>
                <w:sz w:val="24"/>
                <w:szCs w:val="20"/>
              </w:rPr>
            </w:pPr>
          </w:p>
        </w:tc>
        <w:tc>
          <w:tcPr>
            <w:tcW w:w="1032" w:type="dxa"/>
            <w:vAlign w:val="center"/>
          </w:tcPr>
          <w:p w14:paraId="58D08E25">
            <w:pPr>
              <w:widowControl/>
              <w:jc w:val="left"/>
              <w:rPr>
                <w:rFonts w:ascii="Times New Roman" w:hAnsi="Times New Roman"/>
                <w:kern w:val="0"/>
                <w:sz w:val="24"/>
                <w:szCs w:val="20"/>
              </w:rPr>
            </w:pPr>
          </w:p>
        </w:tc>
        <w:tc>
          <w:tcPr>
            <w:tcW w:w="1032" w:type="dxa"/>
            <w:vAlign w:val="center"/>
          </w:tcPr>
          <w:p w14:paraId="7A7979A7">
            <w:pPr>
              <w:widowControl/>
              <w:jc w:val="left"/>
              <w:rPr>
                <w:rFonts w:ascii="Times New Roman" w:hAnsi="Times New Roman"/>
                <w:kern w:val="0"/>
                <w:sz w:val="24"/>
                <w:szCs w:val="20"/>
              </w:rPr>
            </w:pPr>
          </w:p>
        </w:tc>
        <w:tc>
          <w:tcPr>
            <w:tcW w:w="1032" w:type="dxa"/>
            <w:vAlign w:val="center"/>
          </w:tcPr>
          <w:p w14:paraId="19709371">
            <w:pPr>
              <w:widowControl/>
              <w:jc w:val="left"/>
              <w:rPr>
                <w:rFonts w:ascii="Times New Roman" w:hAnsi="Times New Roman"/>
                <w:kern w:val="0"/>
                <w:sz w:val="24"/>
                <w:szCs w:val="20"/>
              </w:rPr>
            </w:pPr>
          </w:p>
        </w:tc>
        <w:tc>
          <w:tcPr>
            <w:tcW w:w="1032" w:type="dxa"/>
            <w:vAlign w:val="center"/>
          </w:tcPr>
          <w:p w14:paraId="2A1A553B">
            <w:pPr>
              <w:widowControl/>
              <w:jc w:val="left"/>
              <w:rPr>
                <w:rFonts w:ascii="Times New Roman" w:hAnsi="Times New Roman"/>
                <w:kern w:val="0"/>
                <w:sz w:val="24"/>
                <w:szCs w:val="20"/>
              </w:rPr>
            </w:pPr>
          </w:p>
        </w:tc>
        <w:tc>
          <w:tcPr>
            <w:tcW w:w="1032" w:type="dxa"/>
            <w:vAlign w:val="center"/>
          </w:tcPr>
          <w:p w14:paraId="1F918967">
            <w:pPr>
              <w:widowControl/>
              <w:jc w:val="left"/>
              <w:rPr>
                <w:rFonts w:ascii="Times New Roman" w:hAnsi="Times New Roman"/>
                <w:kern w:val="0"/>
                <w:sz w:val="24"/>
                <w:szCs w:val="20"/>
              </w:rPr>
            </w:pPr>
          </w:p>
        </w:tc>
        <w:tc>
          <w:tcPr>
            <w:tcW w:w="1032" w:type="dxa"/>
            <w:vAlign w:val="center"/>
          </w:tcPr>
          <w:p w14:paraId="1D8F4527">
            <w:pPr>
              <w:widowControl/>
              <w:jc w:val="left"/>
              <w:rPr>
                <w:rFonts w:ascii="Times New Roman" w:hAnsi="Times New Roman"/>
                <w:kern w:val="0"/>
                <w:sz w:val="24"/>
                <w:szCs w:val="20"/>
              </w:rPr>
            </w:pPr>
          </w:p>
        </w:tc>
        <w:tc>
          <w:tcPr>
            <w:tcW w:w="1032" w:type="dxa"/>
            <w:vAlign w:val="center"/>
          </w:tcPr>
          <w:p w14:paraId="5F359754">
            <w:pPr>
              <w:widowControl/>
              <w:jc w:val="left"/>
              <w:rPr>
                <w:rFonts w:ascii="Times New Roman" w:hAnsi="Times New Roman"/>
                <w:kern w:val="0"/>
                <w:sz w:val="24"/>
                <w:szCs w:val="20"/>
              </w:rPr>
            </w:pPr>
          </w:p>
        </w:tc>
      </w:tr>
      <w:tr w14:paraId="2A79B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136C2BD">
            <w:pPr>
              <w:widowControl/>
              <w:jc w:val="center"/>
              <w:rPr>
                <w:rFonts w:ascii="Times New Roman" w:hAnsi="Times New Roman"/>
                <w:kern w:val="0"/>
                <w:sz w:val="24"/>
                <w:szCs w:val="20"/>
              </w:rPr>
            </w:pPr>
            <w:r>
              <w:rPr>
                <w:rFonts w:ascii="Times New Roman" w:hAnsi="Times New Roman"/>
                <w:kern w:val="0"/>
                <w:sz w:val="24"/>
                <w:szCs w:val="20"/>
              </w:rPr>
              <w:t>技术</w:t>
            </w:r>
          </w:p>
          <w:p w14:paraId="12E876BF">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14DB3933">
            <w:pPr>
              <w:widowControl/>
              <w:jc w:val="left"/>
              <w:rPr>
                <w:rFonts w:ascii="Times New Roman" w:hAnsi="Times New Roman"/>
                <w:kern w:val="0"/>
                <w:sz w:val="24"/>
                <w:szCs w:val="20"/>
              </w:rPr>
            </w:pPr>
          </w:p>
        </w:tc>
        <w:tc>
          <w:tcPr>
            <w:tcW w:w="1032" w:type="dxa"/>
            <w:vAlign w:val="center"/>
          </w:tcPr>
          <w:p w14:paraId="1D26C0FF">
            <w:pPr>
              <w:widowControl/>
              <w:jc w:val="left"/>
              <w:rPr>
                <w:rFonts w:ascii="Times New Roman" w:hAnsi="Times New Roman"/>
                <w:kern w:val="0"/>
                <w:sz w:val="24"/>
                <w:szCs w:val="20"/>
              </w:rPr>
            </w:pPr>
          </w:p>
        </w:tc>
        <w:tc>
          <w:tcPr>
            <w:tcW w:w="1032" w:type="dxa"/>
            <w:vAlign w:val="center"/>
          </w:tcPr>
          <w:p w14:paraId="3DC93280">
            <w:pPr>
              <w:widowControl/>
              <w:jc w:val="left"/>
              <w:rPr>
                <w:rFonts w:ascii="Times New Roman" w:hAnsi="Times New Roman"/>
                <w:kern w:val="0"/>
                <w:sz w:val="24"/>
                <w:szCs w:val="20"/>
              </w:rPr>
            </w:pPr>
          </w:p>
        </w:tc>
        <w:tc>
          <w:tcPr>
            <w:tcW w:w="1032" w:type="dxa"/>
            <w:vAlign w:val="center"/>
          </w:tcPr>
          <w:p w14:paraId="442B73E6">
            <w:pPr>
              <w:widowControl/>
              <w:jc w:val="left"/>
              <w:rPr>
                <w:rFonts w:ascii="Times New Roman" w:hAnsi="Times New Roman"/>
                <w:kern w:val="0"/>
                <w:sz w:val="24"/>
                <w:szCs w:val="20"/>
              </w:rPr>
            </w:pPr>
          </w:p>
        </w:tc>
        <w:tc>
          <w:tcPr>
            <w:tcW w:w="1032" w:type="dxa"/>
            <w:vAlign w:val="center"/>
          </w:tcPr>
          <w:p w14:paraId="7C1031CC">
            <w:pPr>
              <w:widowControl/>
              <w:jc w:val="left"/>
              <w:rPr>
                <w:rFonts w:ascii="Times New Roman" w:hAnsi="Times New Roman"/>
                <w:kern w:val="0"/>
                <w:sz w:val="24"/>
                <w:szCs w:val="20"/>
              </w:rPr>
            </w:pPr>
          </w:p>
        </w:tc>
        <w:tc>
          <w:tcPr>
            <w:tcW w:w="1032" w:type="dxa"/>
            <w:vAlign w:val="center"/>
          </w:tcPr>
          <w:p w14:paraId="74B457DF">
            <w:pPr>
              <w:widowControl/>
              <w:jc w:val="left"/>
              <w:rPr>
                <w:rFonts w:ascii="Times New Roman" w:hAnsi="Times New Roman"/>
                <w:kern w:val="0"/>
                <w:sz w:val="24"/>
                <w:szCs w:val="20"/>
              </w:rPr>
            </w:pPr>
          </w:p>
        </w:tc>
        <w:tc>
          <w:tcPr>
            <w:tcW w:w="1032" w:type="dxa"/>
            <w:vAlign w:val="center"/>
          </w:tcPr>
          <w:p w14:paraId="3ACF567A">
            <w:pPr>
              <w:widowControl/>
              <w:jc w:val="left"/>
              <w:rPr>
                <w:rFonts w:ascii="Times New Roman" w:hAnsi="Times New Roman"/>
                <w:kern w:val="0"/>
                <w:sz w:val="24"/>
                <w:szCs w:val="20"/>
              </w:rPr>
            </w:pPr>
          </w:p>
        </w:tc>
        <w:tc>
          <w:tcPr>
            <w:tcW w:w="1032" w:type="dxa"/>
            <w:vAlign w:val="center"/>
          </w:tcPr>
          <w:p w14:paraId="294955DD">
            <w:pPr>
              <w:widowControl/>
              <w:jc w:val="left"/>
              <w:rPr>
                <w:rFonts w:ascii="Times New Roman" w:hAnsi="Times New Roman"/>
                <w:kern w:val="0"/>
                <w:sz w:val="24"/>
                <w:szCs w:val="20"/>
              </w:rPr>
            </w:pPr>
          </w:p>
        </w:tc>
      </w:tr>
      <w:tr w14:paraId="1C174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FFA5274">
            <w:pPr>
              <w:widowControl/>
              <w:jc w:val="center"/>
              <w:rPr>
                <w:rFonts w:ascii="Times New Roman" w:hAnsi="Times New Roman"/>
                <w:kern w:val="0"/>
                <w:sz w:val="24"/>
                <w:szCs w:val="20"/>
              </w:rPr>
            </w:pPr>
          </w:p>
        </w:tc>
        <w:tc>
          <w:tcPr>
            <w:tcW w:w="1032" w:type="dxa"/>
            <w:vAlign w:val="center"/>
          </w:tcPr>
          <w:p w14:paraId="1116CF53">
            <w:pPr>
              <w:widowControl/>
              <w:jc w:val="left"/>
              <w:rPr>
                <w:rFonts w:ascii="Times New Roman" w:hAnsi="Times New Roman"/>
                <w:kern w:val="0"/>
                <w:sz w:val="24"/>
                <w:szCs w:val="20"/>
              </w:rPr>
            </w:pPr>
          </w:p>
        </w:tc>
        <w:tc>
          <w:tcPr>
            <w:tcW w:w="1032" w:type="dxa"/>
            <w:vAlign w:val="center"/>
          </w:tcPr>
          <w:p w14:paraId="7B670585">
            <w:pPr>
              <w:widowControl/>
              <w:jc w:val="left"/>
              <w:rPr>
                <w:rFonts w:ascii="Times New Roman" w:hAnsi="Times New Roman"/>
                <w:kern w:val="0"/>
                <w:sz w:val="24"/>
                <w:szCs w:val="20"/>
              </w:rPr>
            </w:pPr>
          </w:p>
        </w:tc>
        <w:tc>
          <w:tcPr>
            <w:tcW w:w="1032" w:type="dxa"/>
            <w:vAlign w:val="center"/>
          </w:tcPr>
          <w:p w14:paraId="54C4A0B0">
            <w:pPr>
              <w:widowControl/>
              <w:jc w:val="left"/>
              <w:rPr>
                <w:rFonts w:ascii="Times New Roman" w:hAnsi="Times New Roman"/>
                <w:kern w:val="0"/>
                <w:sz w:val="24"/>
                <w:szCs w:val="20"/>
              </w:rPr>
            </w:pPr>
          </w:p>
        </w:tc>
        <w:tc>
          <w:tcPr>
            <w:tcW w:w="1032" w:type="dxa"/>
            <w:vAlign w:val="center"/>
          </w:tcPr>
          <w:p w14:paraId="7CF4ED2A">
            <w:pPr>
              <w:widowControl/>
              <w:jc w:val="left"/>
              <w:rPr>
                <w:rFonts w:ascii="Times New Roman" w:hAnsi="Times New Roman"/>
                <w:kern w:val="0"/>
                <w:sz w:val="24"/>
                <w:szCs w:val="20"/>
              </w:rPr>
            </w:pPr>
          </w:p>
        </w:tc>
        <w:tc>
          <w:tcPr>
            <w:tcW w:w="1032" w:type="dxa"/>
            <w:vAlign w:val="center"/>
          </w:tcPr>
          <w:p w14:paraId="7E7F2F0B">
            <w:pPr>
              <w:widowControl/>
              <w:jc w:val="left"/>
              <w:rPr>
                <w:rFonts w:ascii="Times New Roman" w:hAnsi="Times New Roman"/>
                <w:kern w:val="0"/>
                <w:sz w:val="24"/>
                <w:szCs w:val="20"/>
              </w:rPr>
            </w:pPr>
          </w:p>
        </w:tc>
        <w:tc>
          <w:tcPr>
            <w:tcW w:w="1032" w:type="dxa"/>
            <w:vAlign w:val="center"/>
          </w:tcPr>
          <w:p w14:paraId="59A911DA">
            <w:pPr>
              <w:widowControl/>
              <w:jc w:val="left"/>
              <w:rPr>
                <w:rFonts w:ascii="Times New Roman" w:hAnsi="Times New Roman"/>
                <w:kern w:val="0"/>
                <w:sz w:val="24"/>
                <w:szCs w:val="20"/>
              </w:rPr>
            </w:pPr>
          </w:p>
        </w:tc>
        <w:tc>
          <w:tcPr>
            <w:tcW w:w="1032" w:type="dxa"/>
            <w:vAlign w:val="center"/>
          </w:tcPr>
          <w:p w14:paraId="74B65E3F">
            <w:pPr>
              <w:widowControl/>
              <w:jc w:val="left"/>
              <w:rPr>
                <w:rFonts w:ascii="Times New Roman" w:hAnsi="Times New Roman"/>
                <w:kern w:val="0"/>
                <w:sz w:val="24"/>
                <w:szCs w:val="20"/>
              </w:rPr>
            </w:pPr>
          </w:p>
        </w:tc>
        <w:tc>
          <w:tcPr>
            <w:tcW w:w="1032" w:type="dxa"/>
            <w:vAlign w:val="center"/>
          </w:tcPr>
          <w:p w14:paraId="46451253">
            <w:pPr>
              <w:widowControl/>
              <w:jc w:val="left"/>
              <w:rPr>
                <w:rFonts w:ascii="Times New Roman" w:hAnsi="Times New Roman"/>
                <w:kern w:val="0"/>
                <w:sz w:val="24"/>
                <w:szCs w:val="20"/>
              </w:rPr>
            </w:pPr>
          </w:p>
        </w:tc>
      </w:tr>
      <w:tr w14:paraId="04692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7716A46">
            <w:pPr>
              <w:widowControl/>
              <w:jc w:val="center"/>
              <w:rPr>
                <w:rFonts w:ascii="Times New Roman" w:hAnsi="Times New Roman"/>
                <w:kern w:val="0"/>
                <w:sz w:val="24"/>
                <w:szCs w:val="20"/>
              </w:rPr>
            </w:pPr>
          </w:p>
        </w:tc>
        <w:tc>
          <w:tcPr>
            <w:tcW w:w="1032" w:type="dxa"/>
            <w:vAlign w:val="center"/>
          </w:tcPr>
          <w:p w14:paraId="592ED806">
            <w:pPr>
              <w:widowControl/>
              <w:jc w:val="left"/>
              <w:rPr>
                <w:rFonts w:ascii="Times New Roman" w:hAnsi="Times New Roman"/>
                <w:kern w:val="0"/>
                <w:sz w:val="24"/>
                <w:szCs w:val="20"/>
              </w:rPr>
            </w:pPr>
          </w:p>
        </w:tc>
        <w:tc>
          <w:tcPr>
            <w:tcW w:w="1032" w:type="dxa"/>
            <w:vAlign w:val="center"/>
          </w:tcPr>
          <w:p w14:paraId="0C88AF9C">
            <w:pPr>
              <w:widowControl/>
              <w:jc w:val="left"/>
              <w:rPr>
                <w:rFonts w:ascii="Times New Roman" w:hAnsi="Times New Roman"/>
                <w:kern w:val="0"/>
                <w:sz w:val="24"/>
                <w:szCs w:val="20"/>
              </w:rPr>
            </w:pPr>
          </w:p>
        </w:tc>
        <w:tc>
          <w:tcPr>
            <w:tcW w:w="1032" w:type="dxa"/>
            <w:vAlign w:val="center"/>
          </w:tcPr>
          <w:p w14:paraId="1C0E7260">
            <w:pPr>
              <w:widowControl/>
              <w:jc w:val="left"/>
              <w:rPr>
                <w:rFonts w:ascii="Times New Roman" w:hAnsi="Times New Roman"/>
                <w:kern w:val="0"/>
                <w:sz w:val="24"/>
                <w:szCs w:val="20"/>
              </w:rPr>
            </w:pPr>
          </w:p>
        </w:tc>
        <w:tc>
          <w:tcPr>
            <w:tcW w:w="1032" w:type="dxa"/>
            <w:vAlign w:val="center"/>
          </w:tcPr>
          <w:p w14:paraId="1E3AE78E">
            <w:pPr>
              <w:widowControl/>
              <w:jc w:val="left"/>
              <w:rPr>
                <w:rFonts w:ascii="Times New Roman" w:hAnsi="Times New Roman"/>
                <w:kern w:val="0"/>
                <w:sz w:val="24"/>
                <w:szCs w:val="20"/>
              </w:rPr>
            </w:pPr>
          </w:p>
        </w:tc>
        <w:tc>
          <w:tcPr>
            <w:tcW w:w="1032" w:type="dxa"/>
            <w:vAlign w:val="center"/>
          </w:tcPr>
          <w:p w14:paraId="18BDB41E">
            <w:pPr>
              <w:widowControl/>
              <w:jc w:val="left"/>
              <w:rPr>
                <w:rFonts w:ascii="Times New Roman" w:hAnsi="Times New Roman"/>
                <w:kern w:val="0"/>
                <w:sz w:val="24"/>
                <w:szCs w:val="20"/>
              </w:rPr>
            </w:pPr>
          </w:p>
        </w:tc>
        <w:tc>
          <w:tcPr>
            <w:tcW w:w="1032" w:type="dxa"/>
            <w:vAlign w:val="center"/>
          </w:tcPr>
          <w:p w14:paraId="71DC5ED5">
            <w:pPr>
              <w:widowControl/>
              <w:jc w:val="left"/>
              <w:rPr>
                <w:rFonts w:ascii="Times New Roman" w:hAnsi="Times New Roman"/>
                <w:kern w:val="0"/>
                <w:sz w:val="24"/>
                <w:szCs w:val="20"/>
              </w:rPr>
            </w:pPr>
          </w:p>
        </w:tc>
        <w:tc>
          <w:tcPr>
            <w:tcW w:w="1032" w:type="dxa"/>
            <w:vAlign w:val="center"/>
          </w:tcPr>
          <w:p w14:paraId="39605BA9">
            <w:pPr>
              <w:widowControl/>
              <w:jc w:val="left"/>
              <w:rPr>
                <w:rFonts w:ascii="Times New Roman" w:hAnsi="Times New Roman"/>
                <w:kern w:val="0"/>
                <w:sz w:val="24"/>
                <w:szCs w:val="20"/>
              </w:rPr>
            </w:pPr>
          </w:p>
        </w:tc>
        <w:tc>
          <w:tcPr>
            <w:tcW w:w="1032" w:type="dxa"/>
            <w:vAlign w:val="center"/>
          </w:tcPr>
          <w:p w14:paraId="3E21181A">
            <w:pPr>
              <w:widowControl/>
              <w:jc w:val="left"/>
              <w:rPr>
                <w:rFonts w:ascii="Times New Roman" w:hAnsi="Times New Roman"/>
                <w:kern w:val="0"/>
                <w:sz w:val="24"/>
                <w:szCs w:val="20"/>
              </w:rPr>
            </w:pPr>
          </w:p>
        </w:tc>
      </w:tr>
      <w:tr w14:paraId="273CF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26DC147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42938643">
            <w:pPr>
              <w:widowControl/>
              <w:jc w:val="left"/>
              <w:rPr>
                <w:rFonts w:ascii="Times New Roman" w:hAnsi="Times New Roman"/>
                <w:kern w:val="0"/>
                <w:sz w:val="24"/>
                <w:szCs w:val="20"/>
              </w:rPr>
            </w:pPr>
          </w:p>
        </w:tc>
        <w:tc>
          <w:tcPr>
            <w:tcW w:w="1032" w:type="dxa"/>
            <w:vAlign w:val="center"/>
          </w:tcPr>
          <w:p w14:paraId="798478E4">
            <w:pPr>
              <w:widowControl/>
              <w:jc w:val="left"/>
              <w:rPr>
                <w:rFonts w:ascii="Times New Roman" w:hAnsi="Times New Roman"/>
                <w:kern w:val="0"/>
                <w:sz w:val="24"/>
                <w:szCs w:val="20"/>
              </w:rPr>
            </w:pPr>
          </w:p>
        </w:tc>
        <w:tc>
          <w:tcPr>
            <w:tcW w:w="1032" w:type="dxa"/>
            <w:vAlign w:val="center"/>
          </w:tcPr>
          <w:p w14:paraId="346DDD3B">
            <w:pPr>
              <w:widowControl/>
              <w:jc w:val="left"/>
              <w:rPr>
                <w:rFonts w:ascii="Times New Roman" w:hAnsi="Times New Roman"/>
                <w:kern w:val="0"/>
                <w:sz w:val="24"/>
                <w:szCs w:val="20"/>
              </w:rPr>
            </w:pPr>
          </w:p>
          <w:p w14:paraId="59023D3C">
            <w:pPr>
              <w:widowControl/>
              <w:jc w:val="left"/>
              <w:rPr>
                <w:rFonts w:ascii="Times New Roman" w:hAnsi="Times New Roman"/>
                <w:kern w:val="0"/>
                <w:sz w:val="24"/>
                <w:szCs w:val="20"/>
              </w:rPr>
            </w:pPr>
          </w:p>
        </w:tc>
        <w:tc>
          <w:tcPr>
            <w:tcW w:w="1032" w:type="dxa"/>
            <w:vAlign w:val="center"/>
          </w:tcPr>
          <w:p w14:paraId="63934A87">
            <w:pPr>
              <w:widowControl/>
              <w:jc w:val="left"/>
              <w:rPr>
                <w:rFonts w:ascii="Times New Roman" w:hAnsi="Times New Roman"/>
                <w:kern w:val="0"/>
                <w:sz w:val="24"/>
                <w:szCs w:val="20"/>
              </w:rPr>
            </w:pPr>
          </w:p>
        </w:tc>
        <w:tc>
          <w:tcPr>
            <w:tcW w:w="1032" w:type="dxa"/>
            <w:vAlign w:val="center"/>
          </w:tcPr>
          <w:p w14:paraId="76F990FF">
            <w:pPr>
              <w:widowControl/>
              <w:jc w:val="left"/>
              <w:rPr>
                <w:rFonts w:ascii="Times New Roman" w:hAnsi="Times New Roman"/>
                <w:kern w:val="0"/>
                <w:sz w:val="24"/>
                <w:szCs w:val="20"/>
              </w:rPr>
            </w:pPr>
          </w:p>
        </w:tc>
        <w:tc>
          <w:tcPr>
            <w:tcW w:w="1032" w:type="dxa"/>
            <w:vAlign w:val="center"/>
          </w:tcPr>
          <w:p w14:paraId="4C9AB9D9">
            <w:pPr>
              <w:widowControl/>
              <w:jc w:val="left"/>
              <w:rPr>
                <w:rFonts w:ascii="Times New Roman" w:hAnsi="Times New Roman"/>
                <w:kern w:val="0"/>
                <w:sz w:val="24"/>
                <w:szCs w:val="20"/>
              </w:rPr>
            </w:pPr>
          </w:p>
        </w:tc>
        <w:tc>
          <w:tcPr>
            <w:tcW w:w="1032" w:type="dxa"/>
            <w:vAlign w:val="center"/>
          </w:tcPr>
          <w:p w14:paraId="529712B1">
            <w:pPr>
              <w:widowControl/>
              <w:jc w:val="left"/>
              <w:rPr>
                <w:rFonts w:ascii="Times New Roman" w:hAnsi="Times New Roman"/>
                <w:kern w:val="0"/>
                <w:sz w:val="24"/>
                <w:szCs w:val="20"/>
              </w:rPr>
            </w:pPr>
          </w:p>
        </w:tc>
        <w:tc>
          <w:tcPr>
            <w:tcW w:w="1032" w:type="dxa"/>
            <w:vAlign w:val="center"/>
          </w:tcPr>
          <w:p w14:paraId="2FA7A306">
            <w:pPr>
              <w:widowControl/>
              <w:jc w:val="left"/>
              <w:rPr>
                <w:rFonts w:ascii="Times New Roman" w:hAnsi="Times New Roman"/>
                <w:kern w:val="0"/>
                <w:sz w:val="24"/>
                <w:szCs w:val="20"/>
              </w:rPr>
            </w:pPr>
          </w:p>
        </w:tc>
      </w:tr>
      <w:tr w14:paraId="61C71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9BEF576">
            <w:pPr>
              <w:widowControl/>
              <w:jc w:val="left"/>
              <w:rPr>
                <w:rFonts w:ascii="Times New Roman" w:hAnsi="Times New Roman"/>
                <w:kern w:val="0"/>
                <w:sz w:val="24"/>
                <w:szCs w:val="20"/>
              </w:rPr>
            </w:pPr>
          </w:p>
        </w:tc>
        <w:tc>
          <w:tcPr>
            <w:tcW w:w="1032" w:type="dxa"/>
            <w:vAlign w:val="center"/>
          </w:tcPr>
          <w:p w14:paraId="6B7DF05D">
            <w:pPr>
              <w:widowControl/>
              <w:jc w:val="left"/>
              <w:rPr>
                <w:rFonts w:ascii="Times New Roman" w:hAnsi="Times New Roman"/>
                <w:kern w:val="0"/>
                <w:sz w:val="24"/>
                <w:szCs w:val="20"/>
              </w:rPr>
            </w:pPr>
          </w:p>
        </w:tc>
        <w:tc>
          <w:tcPr>
            <w:tcW w:w="1032" w:type="dxa"/>
            <w:vAlign w:val="center"/>
          </w:tcPr>
          <w:p w14:paraId="6BE45507">
            <w:pPr>
              <w:widowControl/>
              <w:jc w:val="left"/>
              <w:rPr>
                <w:rFonts w:ascii="Times New Roman" w:hAnsi="Times New Roman"/>
                <w:kern w:val="0"/>
                <w:sz w:val="24"/>
                <w:szCs w:val="20"/>
              </w:rPr>
            </w:pPr>
          </w:p>
        </w:tc>
        <w:tc>
          <w:tcPr>
            <w:tcW w:w="1032" w:type="dxa"/>
            <w:vAlign w:val="center"/>
          </w:tcPr>
          <w:p w14:paraId="6146DAAE">
            <w:pPr>
              <w:widowControl/>
              <w:jc w:val="left"/>
              <w:rPr>
                <w:rFonts w:ascii="Times New Roman" w:hAnsi="Times New Roman"/>
                <w:kern w:val="0"/>
                <w:sz w:val="24"/>
                <w:szCs w:val="20"/>
              </w:rPr>
            </w:pPr>
          </w:p>
        </w:tc>
        <w:tc>
          <w:tcPr>
            <w:tcW w:w="1032" w:type="dxa"/>
            <w:vAlign w:val="center"/>
          </w:tcPr>
          <w:p w14:paraId="247C9E13">
            <w:pPr>
              <w:widowControl/>
              <w:jc w:val="left"/>
              <w:rPr>
                <w:rFonts w:ascii="Times New Roman" w:hAnsi="Times New Roman"/>
                <w:kern w:val="0"/>
                <w:sz w:val="24"/>
                <w:szCs w:val="20"/>
              </w:rPr>
            </w:pPr>
          </w:p>
        </w:tc>
        <w:tc>
          <w:tcPr>
            <w:tcW w:w="1032" w:type="dxa"/>
            <w:vAlign w:val="center"/>
          </w:tcPr>
          <w:p w14:paraId="55706C6E">
            <w:pPr>
              <w:widowControl/>
              <w:jc w:val="left"/>
              <w:rPr>
                <w:rFonts w:ascii="Times New Roman" w:hAnsi="Times New Roman"/>
                <w:kern w:val="0"/>
                <w:sz w:val="24"/>
                <w:szCs w:val="20"/>
              </w:rPr>
            </w:pPr>
          </w:p>
        </w:tc>
        <w:tc>
          <w:tcPr>
            <w:tcW w:w="1032" w:type="dxa"/>
            <w:vAlign w:val="center"/>
          </w:tcPr>
          <w:p w14:paraId="092137A3">
            <w:pPr>
              <w:widowControl/>
              <w:jc w:val="left"/>
              <w:rPr>
                <w:rFonts w:ascii="Times New Roman" w:hAnsi="Times New Roman"/>
                <w:kern w:val="0"/>
                <w:sz w:val="24"/>
                <w:szCs w:val="20"/>
              </w:rPr>
            </w:pPr>
          </w:p>
        </w:tc>
        <w:tc>
          <w:tcPr>
            <w:tcW w:w="1032" w:type="dxa"/>
            <w:vAlign w:val="center"/>
          </w:tcPr>
          <w:p w14:paraId="462AA86C">
            <w:pPr>
              <w:widowControl/>
              <w:jc w:val="left"/>
              <w:rPr>
                <w:rFonts w:ascii="Times New Roman" w:hAnsi="Times New Roman"/>
                <w:kern w:val="0"/>
                <w:sz w:val="24"/>
                <w:szCs w:val="20"/>
              </w:rPr>
            </w:pPr>
          </w:p>
        </w:tc>
        <w:tc>
          <w:tcPr>
            <w:tcW w:w="1032" w:type="dxa"/>
            <w:vAlign w:val="center"/>
          </w:tcPr>
          <w:p w14:paraId="1BA0060B">
            <w:pPr>
              <w:widowControl/>
              <w:jc w:val="left"/>
              <w:rPr>
                <w:rFonts w:ascii="Times New Roman" w:hAnsi="Times New Roman"/>
                <w:kern w:val="0"/>
                <w:sz w:val="24"/>
                <w:szCs w:val="20"/>
              </w:rPr>
            </w:pPr>
          </w:p>
        </w:tc>
      </w:tr>
      <w:tr w14:paraId="7A1FB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1DDF612">
            <w:pPr>
              <w:widowControl/>
              <w:jc w:val="left"/>
              <w:rPr>
                <w:rFonts w:ascii="Times New Roman" w:hAnsi="Times New Roman"/>
                <w:kern w:val="0"/>
                <w:sz w:val="24"/>
                <w:szCs w:val="20"/>
              </w:rPr>
            </w:pPr>
          </w:p>
        </w:tc>
        <w:tc>
          <w:tcPr>
            <w:tcW w:w="1032" w:type="dxa"/>
            <w:vAlign w:val="center"/>
          </w:tcPr>
          <w:p w14:paraId="3599B773">
            <w:pPr>
              <w:widowControl/>
              <w:jc w:val="left"/>
              <w:rPr>
                <w:rFonts w:ascii="Times New Roman" w:hAnsi="Times New Roman"/>
                <w:kern w:val="0"/>
                <w:sz w:val="24"/>
                <w:szCs w:val="20"/>
              </w:rPr>
            </w:pPr>
          </w:p>
        </w:tc>
        <w:tc>
          <w:tcPr>
            <w:tcW w:w="1032" w:type="dxa"/>
            <w:vAlign w:val="center"/>
          </w:tcPr>
          <w:p w14:paraId="098A1E5C">
            <w:pPr>
              <w:widowControl/>
              <w:jc w:val="left"/>
              <w:rPr>
                <w:rFonts w:ascii="Times New Roman" w:hAnsi="Times New Roman"/>
                <w:kern w:val="0"/>
                <w:sz w:val="24"/>
                <w:szCs w:val="20"/>
              </w:rPr>
            </w:pPr>
          </w:p>
        </w:tc>
        <w:tc>
          <w:tcPr>
            <w:tcW w:w="1032" w:type="dxa"/>
            <w:vAlign w:val="center"/>
          </w:tcPr>
          <w:p w14:paraId="70A2E683">
            <w:pPr>
              <w:widowControl/>
              <w:jc w:val="left"/>
              <w:rPr>
                <w:rFonts w:ascii="Times New Roman" w:hAnsi="Times New Roman"/>
                <w:kern w:val="0"/>
                <w:sz w:val="24"/>
                <w:szCs w:val="20"/>
              </w:rPr>
            </w:pPr>
          </w:p>
        </w:tc>
        <w:tc>
          <w:tcPr>
            <w:tcW w:w="1032" w:type="dxa"/>
            <w:vAlign w:val="center"/>
          </w:tcPr>
          <w:p w14:paraId="18799346">
            <w:pPr>
              <w:widowControl/>
              <w:jc w:val="left"/>
              <w:rPr>
                <w:rFonts w:ascii="Times New Roman" w:hAnsi="Times New Roman"/>
                <w:kern w:val="0"/>
                <w:sz w:val="24"/>
                <w:szCs w:val="20"/>
              </w:rPr>
            </w:pPr>
          </w:p>
        </w:tc>
        <w:tc>
          <w:tcPr>
            <w:tcW w:w="1032" w:type="dxa"/>
            <w:vAlign w:val="center"/>
          </w:tcPr>
          <w:p w14:paraId="1646E7AA">
            <w:pPr>
              <w:widowControl/>
              <w:jc w:val="left"/>
              <w:rPr>
                <w:rFonts w:ascii="Times New Roman" w:hAnsi="Times New Roman"/>
                <w:kern w:val="0"/>
                <w:sz w:val="24"/>
                <w:szCs w:val="20"/>
              </w:rPr>
            </w:pPr>
          </w:p>
        </w:tc>
        <w:tc>
          <w:tcPr>
            <w:tcW w:w="1032" w:type="dxa"/>
            <w:vAlign w:val="center"/>
          </w:tcPr>
          <w:p w14:paraId="67CEEFD5">
            <w:pPr>
              <w:widowControl/>
              <w:jc w:val="left"/>
              <w:rPr>
                <w:rFonts w:ascii="Times New Roman" w:hAnsi="Times New Roman"/>
                <w:kern w:val="0"/>
                <w:sz w:val="24"/>
                <w:szCs w:val="20"/>
              </w:rPr>
            </w:pPr>
          </w:p>
        </w:tc>
        <w:tc>
          <w:tcPr>
            <w:tcW w:w="1032" w:type="dxa"/>
            <w:vAlign w:val="center"/>
          </w:tcPr>
          <w:p w14:paraId="33F61A56">
            <w:pPr>
              <w:widowControl/>
              <w:jc w:val="left"/>
              <w:rPr>
                <w:rFonts w:ascii="Times New Roman" w:hAnsi="Times New Roman"/>
                <w:kern w:val="0"/>
                <w:sz w:val="24"/>
                <w:szCs w:val="20"/>
              </w:rPr>
            </w:pPr>
          </w:p>
        </w:tc>
        <w:tc>
          <w:tcPr>
            <w:tcW w:w="1032" w:type="dxa"/>
            <w:vAlign w:val="center"/>
          </w:tcPr>
          <w:p w14:paraId="6B12F41F">
            <w:pPr>
              <w:widowControl/>
              <w:jc w:val="left"/>
              <w:rPr>
                <w:rFonts w:ascii="Times New Roman" w:hAnsi="Times New Roman"/>
                <w:kern w:val="0"/>
                <w:sz w:val="24"/>
                <w:szCs w:val="20"/>
              </w:rPr>
            </w:pPr>
          </w:p>
        </w:tc>
      </w:tr>
    </w:tbl>
    <w:p w14:paraId="1411FB6A">
      <w:pPr>
        <w:widowControl/>
        <w:adjustRightInd w:val="0"/>
        <w:spacing w:line="400" w:lineRule="exact"/>
        <w:jc w:val="left"/>
        <w:rPr>
          <w:rFonts w:ascii="Times New Roman" w:hAnsi="Times New Roman"/>
          <w:kern w:val="0"/>
          <w:sz w:val="24"/>
          <w:szCs w:val="20"/>
        </w:rPr>
      </w:pPr>
    </w:p>
    <w:p w14:paraId="6D95804C">
      <w:pPr>
        <w:widowControl/>
        <w:adjustRightInd w:val="0"/>
        <w:spacing w:line="400" w:lineRule="exact"/>
        <w:jc w:val="left"/>
        <w:rPr>
          <w:rFonts w:ascii="Times New Roman" w:hAnsi="Times New Roman"/>
          <w:kern w:val="0"/>
          <w:sz w:val="24"/>
          <w:szCs w:val="20"/>
        </w:rPr>
      </w:pPr>
    </w:p>
    <w:p w14:paraId="6EE36C28">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E2460B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4047F0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5C21782">
      <w:pPr>
        <w:widowControl/>
        <w:jc w:val="left"/>
        <w:rPr>
          <w:rFonts w:ascii="Times New Roman" w:hAnsi="Times New Roman"/>
          <w:b/>
          <w:kern w:val="0"/>
          <w:sz w:val="24"/>
          <w:szCs w:val="20"/>
        </w:rPr>
      </w:pPr>
      <w:r>
        <w:rPr>
          <w:rFonts w:ascii="Times New Roman" w:hAnsi="Times New Roman"/>
          <w:kern w:val="0"/>
          <w:sz w:val="24"/>
          <w:szCs w:val="20"/>
        </w:rPr>
        <w:br w:type="page"/>
      </w:r>
      <w:bookmarkStart w:id="10" w:name="_Toc503986415"/>
      <w:bookmarkStart w:id="11" w:name="_Toc503986838"/>
      <w:bookmarkStart w:id="12" w:name="_Toc503986971"/>
      <w:bookmarkStart w:id="13" w:name="_Toc503987183"/>
      <w:bookmarkStart w:id="14" w:name="_Toc503987104"/>
      <w:bookmarkStart w:id="15" w:name="_Toc503987293"/>
    </w:p>
    <w:bookmarkEnd w:id="10"/>
    <w:bookmarkEnd w:id="11"/>
    <w:bookmarkEnd w:id="12"/>
    <w:bookmarkEnd w:id="13"/>
    <w:bookmarkEnd w:id="14"/>
    <w:bookmarkEnd w:id="15"/>
    <w:p w14:paraId="575E48F6">
      <w:pPr>
        <w:pStyle w:val="10"/>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14:paraId="561F0D13">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36EA9DAE">
      <w:pPr>
        <w:widowControl/>
        <w:shd w:val="clear" w:color="auto" w:fill="FFFFFF"/>
        <w:snapToGrid w:val="0"/>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1、我公司全面研究了</w:t>
      </w:r>
      <w:r>
        <w:rPr>
          <w:rFonts w:hint="eastAsia" w:ascii="宋体" w:hAnsi="宋体" w:cs="宋体"/>
          <w:b/>
          <w:bCs/>
          <w:color w:val="000000"/>
          <w:sz w:val="28"/>
          <w:szCs w:val="28"/>
          <w:u w:val="single"/>
          <w:lang w:eastAsia="zh-CN"/>
        </w:rPr>
        <w:t>蒸汽发生器维保服务</w:t>
      </w:r>
      <w:r>
        <w:rPr>
          <w:rFonts w:hint="eastAsia" w:ascii="宋体" w:hAnsi="宋体" w:eastAsia="宋体" w:cs="宋体"/>
          <w:b/>
          <w:bCs/>
          <w:color w:val="000000"/>
          <w:sz w:val="28"/>
          <w:szCs w:val="28"/>
          <w:u w:val="single"/>
          <w:lang w:eastAsia="zh-CN"/>
        </w:rPr>
        <w:t>采购项目</w:t>
      </w:r>
      <w:r>
        <w:rPr>
          <w:rFonts w:hint="eastAsia" w:ascii="宋体" w:hAnsi="宋体" w:cs="宋体"/>
          <w:color w:val="000000"/>
          <w:sz w:val="28"/>
          <w:szCs w:val="28"/>
        </w:rPr>
        <w:t>的</w:t>
      </w:r>
      <w:r>
        <w:rPr>
          <w:rFonts w:hint="eastAsia" w:ascii="宋体" w:hAnsi="宋体" w:cs="宋体"/>
          <w:color w:val="000000"/>
          <w:sz w:val="28"/>
          <w:szCs w:val="28"/>
          <w:lang w:eastAsia="zh-CN"/>
        </w:rPr>
        <w:t>蹉商</w:t>
      </w:r>
      <w:r>
        <w:rPr>
          <w:rFonts w:hint="eastAsia" w:ascii="宋体" w:hAnsi="宋体" w:cs="宋体"/>
          <w:color w:val="000000"/>
          <w:sz w:val="28"/>
          <w:szCs w:val="28"/>
        </w:rPr>
        <w:t>文件及相关资料，我们将遵照询价文件的要求承担相应的全部工作。</w:t>
      </w:r>
    </w:p>
    <w:p w14:paraId="3B919C5C">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2、我们完全同意供应商选择中标单位的办法，并同意自行承担为询价采购所发生的一切费用。</w:t>
      </w:r>
    </w:p>
    <w:p w14:paraId="4347C8CB">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14:paraId="4C1EA414">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14:paraId="456B0EE3">
      <w:pPr>
        <w:spacing w:line="480" w:lineRule="auto"/>
        <w:ind w:firstLine="560" w:firstLineChars="200"/>
        <w:rPr>
          <w:rFonts w:hint="eastAsia" w:ascii="宋体" w:hAnsi="宋体" w:cs="宋体"/>
          <w:color w:val="FF0000"/>
          <w:sz w:val="28"/>
          <w:szCs w:val="28"/>
        </w:rPr>
      </w:pPr>
      <w:r>
        <w:rPr>
          <w:rFonts w:hint="eastAsia" w:ascii="宋体" w:hAnsi="宋体" w:cs="宋体"/>
          <w:sz w:val="28"/>
          <w:szCs w:val="28"/>
        </w:rPr>
        <w:t>5、</w:t>
      </w:r>
      <w:bookmarkStart w:id="16" w:name="OLE_LINK1"/>
      <w:bookmarkStart w:id="17" w:name="OLE_LINK2"/>
      <w:r>
        <w:rPr>
          <w:rFonts w:hint="eastAsia" w:ascii="宋体" w:hAnsi="宋体" w:cs="宋体"/>
          <w:sz w:val="28"/>
          <w:szCs w:val="28"/>
        </w:rPr>
        <w:t>我公司报价为</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lang w:val="en-US" w:eastAsia="zh-CN"/>
        </w:rPr>
        <w:t>/年</w:t>
      </w:r>
      <w:r>
        <w:rPr>
          <w:rFonts w:hint="eastAsia" w:ascii="宋体" w:hAnsi="宋体" w:cs="宋体"/>
          <w:sz w:val="28"/>
          <w:szCs w:val="28"/>
        </w:rPr>
        <w:t>，</w:t>
      </w:r>
      <w:r>
        <w:rPr>
          <w:rFonts w:hint="eastAsia" w:ascii="宋体" w:hAnsi="宋体"/>
          <w:bCs/>
          <w:sz w:val="28"/>
          <w:szCs w:val="28"/>
        </w:rPr>
        <w:t>该报价包含</w:t>
      </w:r>
      <w:bookmarkEnd w:id="16"/>
      <w:bookmarkEnd w:id="17"/>
      <w:r>
        <w:rPr>
          <w:rFonts w:hint="eastAsia" w:ascii="宋体" w:hAnsi="宋体"/>
          <w:bCs/>
          <w:sz w:val="28"/>
          <w:szCs w:val="28"/>
        </w:rPr>
        <w:t>包括成本、利润、风险费、税金等。</w:t>
      </w:r>
    </w:p>
    <w:p w14:paraId="1C080C7B">
      <w:pPr>
        <w:spacing w:line="360" w:lineRule="auto"/>
        <w:jc w:val="left"/>
        <w:rPr>
          <w:rFonts w:hint="eastAsia" w:ascii="宋体" w:hAnsi="宋体"/>
          <w:color w:val="000000"/>
          <w:sz w:val="24"/>
        </w:rPr>
      </w:pPr>
    </w:p>
    <w:p w14:paraId="51EE07C2">
      <w:pPr>
        <w:spacing w:line="360" w:lineRule="auto"/>
        <w:ind w:firstLine="890" w:firstLineChars="371"/>
        <w:jc w:val="left"/>
        <w:rPr>
          <w:rFonts w:hint="eastAsia" w:ascii="宋体" w:hAnsi="宋体"/>
          <w:color w:val="000000"/>
          <w:sz w:val="24"/>
        </w:rPr>
      </w:pPr>
    </w:p>
    <w:p w14:paraId="5BCB714F">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供应商（盖章）：</w:t>
      </w:r>
    </w:p>
    <w:p w14:paraId="7A2F98C5">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14:paraId="02386B84">
      <w:pPr>
        <w:spacing w:line="480" w:lineRule="auto"/>
        <w:ind w:firstLine="560" w:firstLineChars="200"/>
        <w:jc w:val="left"/>
        <w:rPr>
          <w:rFonts w:hint="eastAsia" w:ascii="宋体" w:hAnsi="宋体" w:cs="宋体"/>
          <w:color w:val="000000"/>
          <w:sz w:val="28"/>
          <w:szCs w:val="28"/>
          <w:lang w:val="en-US" w:eastAsia="zh-CN"/>
        </w:rPr>
      </w:pPr>
      <w:r>
        <w:rPr>
          <w:rFonts w:hint="eastAsia" w:ascii="宋体" w:hAnsi="宋体" w:cs="宋体"/>
          <w:color w:val="000000"/>
          <w:sz w:val="28"/>
          <w:szCs w:val="28"/>
        </w:rPr>
        <w:t>日  期：       年    月</w:t>
      </w:r>
      <w:r>
        <w:rPr>
          <w:rFonts w:hint="eastAsia" w:ascii="宋体" w:hAnsi="宋体" w:cs="宋体"/>
          <w:color w:val="000000"/>
          <w:sz w:val="28"/>
          <w:szCs w:val="28"/>
          <w:lang w:val="en-US" w:eastAsia="zh-CN"/>
        </w:rPr>
        <w:t xml:space="preserve">   日</w:t>
      </w:r>
    </w:p>
    <w:p w14:paraId="609EF0D3">
      <w:pPr>
        <w:pStyle w:val="8"/>
        <w:rPr>
          <w:rFonts w:hint="eastAsia" w:ascii="宋体" w:hAnsi="宋体" w:cs="宋体"/>
          <w:color w:val="000000"/>
          <w:sz w:val="28"/>
          <w:szCs w:val="28"/>
          <w:lang w:val="en-US" w:eastAsia="zh-CN"/>
        </w:rPr>
      </w:pPr>
    </w:p>
    <w:p w14:paraId="20597CE9">
      <w:pPr>
        <w:pStyle w:val="9"/>
        <w:rPr>
          <w:rFonts w:hint="eastAsia" w:ascii="宋体" w:hAnsi="宋体" w:cs="宋体"/>
          <w:color w:val="000000"/>
          <w:sz w:val="28"/>
          <w:szCs w:val="28"/>
          <w:lang w:val="en-US" w:eastAsia="zh-CN"/>
        </w:rPr>
      </w:pPr>
    </w:p>
    <w:p w14:paraId="660F437E">
      <w:pPr>
        <w:rPr>
          <w:rFonts w:hint="eastAsia" w:ascii="宋体" w:hAnsi="宋体" w:cs="宋体"/>
          <w:color w:val="000000"/>
          <w:sz w:val="28"/>
          <w:szCs w:val="28"/>
          <w:lang w:val="en-US" w:eastAsia="zh-CN"/>
        </w:rPr>
      </w:pPr>
    </w:p>
    <w:p w14:paraId="6C4DA5CD">
      <w:pPr>
        <w:pStyle w:val="8"/>
        <w:rPr>
          <w:rFonts w:hint="eastAsia" w:ascii="宋体" w:hAnsi="宋体" w:cs="宋体"/>
          <w:color w:val="000000"/>
          <w:sz w:val="28"/>
          <w:szCs w:val="28"/>
          <w:lang w:val="en-US" w:eastAsia="zh-CN"/>
        </w:rPr>
      </w:pPr>
    </w:p>
    <w:p w14:paraId="203B1480">
      <w:pPr>
        <w:pStyle w:val="9"/>
        <w:rPr>
          <w:rFonts w:hint="eastAsia" w:ascii="宋体" w:hAnsi="宋体" w:cs="宋体"/>
          <w:color w:val="000000"/>
          <w:sz w:val="28"/>
          <w:szCs w:val="28"/>
          <w:lang w:val="en-US" w:eastAsia="zh-CN"/>
        </w:rPr>
      </w:pPr>
    </w:p>
    <w:p w14:paraId="674E0FD7">
      <w:pPr>
        <w:pStyle w:val="2"/>
        <w:ind w:left="0" w:leftChars="0" w:firstLine="0" w:firstLineChars="0"/>
        <w:jc w:val="center"/>
        <w:rPr>
          <w:rFonts w:hint="eastAsia" w:ascii="宋体" w:hAnsi="宋体" w:eastAsia="宋体" w:cs="宋体"/>
          <w:b/>
          <w:bCs/>
          <w:kern w:val="2"/>
          <w:sz w:val="48"/>
          <w:szCs w:val="48"/>
          <w:lang w:val="en-US" w:eastAsia="zh-CN" w:bidi="ar-SA"/>
        </w:rPr>
      </w:pPr>
      <w:r>
        <w:rPr>
          <w:rFonts w:hint="eastAsia" w:ascii="宋体" w:hAnsi="宋体" w:cs="宋体"/>
          <w:b/>
          <w:bCs/>
          <w:kern w:val="2"/>
          <w:sz w:val="48"/>
          <w:szCs w:val="48"/>
          <w:lang w:val="en-US" w:eastAsia="zh-CN" w:bidi="ar-SA"/>
        </w:rPr>
        <w:t>水处理</w:t>
      </w:r>
      <w:r>
        <w:rPr>
          <w:rFonts w:hint="eastAsia" w:ascii="宋体" w:hAnsi="宋体" w:eastAsia="宋体" w:cs="宋体"/>
          <w:b/>
          <w:bCs/>
          <w:kern w:val="2"/>
          <w:sz w:val="48"/>
          <w:szCs w:val="48"/>
          <w:lang w:val="en-US" w:eastAsia="zh-CN" w:bidi="ar-SA"/>
        </w:rPr>
        <w:t>常用耗材</w:t>
      </w:r>
      <w:r>
        <w:rPr>
          <w:rFonts w:hint="eastAsia" w:ascii="宋体" w:hAnsi="宋体" w:cs="宋体"/>
          <w:b/>
          <w:bCs/>
          <w:kern w:val="2"/>
          <w:sz w:val="48"/>
          <w:szCs w:val="48"/>
          <w:lang w:val="en-US" w:eastAsia="zh-CN" w:bidi="ar-SA"/>
        </w:rPr>
        <w:t>报</w:t>
      </w:r>
      <w:r>
        <w:rPr>
          <w:rFonts w:hint="eastAsia" w:ascii="宋体" w:hAnsi="宋体" w:eastAsia="宋体" w:cs="宋体"/>
          <w:b/>
          <w:bCs/>
          <w:kern w:val="2"/>
          <w:sz w:val="48"/>
          <w:szCs w:val="48"/>
          <w:lang w:val="en-US" w:eastAsia="zh-CN" w:bidi="ar-SA"/>
        </w:rPr>
        <w:t>价</w:t>
      </w:r>
      <w:r>
        <w:rPr>
          <w:rFonts w:hint="eastAsia" w:ascii="宋体" w:hAnsi="宋体" w:cs="宋体"/>
          <w:b/>
          <w:bCs/>
          <w:kern w:val="2"/>
          <w:sz w:val="48"/>
          <w:szCs w:val="48"/>
          <w:lang w:val="en-US" w:eastAsia="zh-CN" w:bidi="ar-SA"/>
        </w:rPr>
        <w:t>单</w:t>
      </w:r>
    </w:p>
    <w:p w14:paraId="35904990">
      <w:pPr>
        <w:pStyle w:val="5"/>
        <w:rPr>
          <w:rFonts w:hint="default"/>
          <w:lang w:val="en-US" w:eastAsia="zh-CN"/>
        </w:rPr>
      </w:pPr>
    </w:p>
    <w:tbl>
      <w:tblPr>
        <w:tblStyle w:val="13"/>
        <w:tblW w:w="8753"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008"/>
      </w:tblGrid>
      <w:tr w14:paraId="6969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vAlign w:val="center"/>
          </w:tcPr>
          <w:p w14:paraId="29224FB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耗材名称</w:t>
            </w:r>
          </w:p>
        </w:tc>
        <w:tc>
          <w:tcPr>
            <w:tcW w:w="4008" w:type="dxa"/>
            <w:vAlign w:val="center"/>
          </w:tcPr>
          <w:p w14:paraId="1B5041F1">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cs="宋体"/>
                <w:b w:val="0"/>
                <w:bCs w:val="0"/>
                <w:i w:val="0"/>
                <w:iCs w:val="0"/>
                <w:caps w:val="0"/>
                <w:color w:val="000000"/>
                <w:spacing w:val="0"/>
                <w:kern w:val="0"/>
                <w:sz w:val="28"/>
                <w:szCs w:val="28"/>
                <w:shd w:val="clear" w:fill="FFFFFF"/>
                <w:vertAlign w:val="baseline"/>
                <w:lang w:val="en-US" w:eastAsia="zh-CN" w:bidi="ar"/>
              </w:rPr>
              <w:t>报</w:t>
            </w: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价</w:t>
            </w:r>
          </w:p>
        </w:tc>
      </w:tr>
      <w:tr w14:paraId="565B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shd w:val="clear" w:color="auto" w:fill="auto"/>
            <w:vAlign w:val="center"/>
          </w:tcPr>
          <w:p w14:paraId="2768AC44">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PP棉前置滤芯</w:t>
            </w:r>
          </w:p>
        </w:tc>
        <w:tc>
          <w:tcPr>
            <w:tcW w:w="4008" w:type="dxa"/>
            <w:shd w:val="clear" w:color="auto" w:fill="auto"/>
            <w:vAlign w:val="center"/>
          </w:tcPr>
          <w:p w14:paraId="2A891F35">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t xml:space="preserve"> </w:t>
            </w:r>
          </w:p>
        </w:tc>
      </w:tr>
      <w:tr w14:paraId="0830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shd w:val="clear" w:color="auto" w:fill="auto"/>
            <w:vAlign w:val="center"/>
          </w:tcPr>
          <w:p w14:paraId="1D9B9E31">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反渗透膜</w:t>
            </w:r>
          </w:p>
        </w:tc>
        <w:tc>
          <w:tcPr>
            <w:tcW w:w="4008" w:type="dxa"/>
            <w:shd w:val="clear" w:color="auto" w:fill="auto"/>
            <w:vAlign w:val="center"/>
          </w:tcPr>
          <w:p w14:paraId="4174A1C5">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p>
        </w:tc>
      </w:tr>
      <w:tr w14:paraId="549B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shd w:val="clear" w:color="auto" w:fill="auto"/>
            <w:vAlign w:val="center"/>
          </w:tcPr>
          <w:p w14:paraId="349D6BAF">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树脂</w:t>
            </w:r>
          </w:p>
        </w:tc>
        <w:tc>
          <w:tcPr>
            <w:tcW w:w="4008" w:type="dxa"/>
            <w:shd w:val="clear" w:color="auto" w:fill="auto"/>
            <w:vAlign w:val="center"/>
          </w:tcPr>
          <w:p w14:paraId="025E7119">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p>
        </w:tc>
      </w:tr>
      <w:tr w14:paraId="16BF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shd w:val="clear" w:color="auto" w:fill="auto"/>
            <w:vAlign w:val="center"/>
          </w:tcPr>
          <w:p w14:paraId="472DCCD4">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活性炭</w:t>
            </w:r>
          </w:p>
        </w:tc>
        <w:tc>
          <w:tcPr>
            <w:tcW w:w="4008" w:type="dxa"/>
            <w:shd w:val="clear" w:color="auto" w:fill="auto"/>
            <w:vAlign w:val="center"/>
          </w:tcPr>
          <w:p w14:paraId="3CC509FF">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p>
        </w:tc>
      </w:tr>
      <w:tr w14:paraId="3E01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745" w:type="dxa"/>
            <w:shd w:val="clear" w:color="auto" w:fill="auto"/>
            <w:vAlign w:val="center"/>
          </w:tcPr>
          <w:p w14:paraId="5347C8BF">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石英砂</w:t>
            </w:r>
          </w:p>
        </w:tc>
        <w:tc>
          <w:tcPr>
            <w:tcW w:w="4008" w:type="dxa"/>
            <w:shd w:val="clear" w:color="auto" w:fill="auto"/>
            <w:vAlign w:val="center"/>
          </w:tcPr>
          <w:p w14:paraId="072A5F5A">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t xml:space="preserve"> </w:t>
            </w:r>
          </w:p>
        </w:tc>
      </w:tr>
      <w:tr w14:paraId="2E38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8753" w:type="dxa"/>
            <w:gridSpan w:val="2"/>
            <w:shd w:val="clear" w:color="auto" w:fill="auto"/>
            <w:vAlign w:val="center"/>
          </w:tcPr>
          <w:p w14:paraId="153891AD">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r>
              <w:rPr>
                <w:rFonts w:hint="eastAsia" w:ascii="宋体" w:hAnsi="宋体" w:cs="宋体"/>
                <w:b w:val="0"/>
                <w:bCs w:val="0"/>
                <w:i w:val="0"/>
                <w:iCs w:val="0"/>
                <w:color w:val="000000"/>
                <w:spacing w:val="0"/>
                <w:kern w:val="0"/>
                <w:sz w:val="28"/>
                <w:szCs w:val="28"/>
                <w:u w:val="none"/>
                <w:shd w:val="clear" w:fill="FFFFFF"/>
                <w:vertAlign w:val="baseline"/>
                <w:lang w:val="en-US" w:eastAsia="zh-CN" w:bidi="ar"/>
              </w:rPr>
              <w:t>备注:报价包含耗材费用、人工费、差旅费、运输费、税费等所有费用。</w:t>
            </w:r>
          </w:p>
        </w:tc>
      </w:tr>
    </w:tbl>
    <w:p w14:paraId="6F90D85D">
      <w:pPr>
        <w:pStyle w:val="8"/>
        <w:rPr>
          <w:rFonts w:hint="default"/>
          <w:lang w:val="en-US"/>
        </w:rPr>
      </w:pPr>
    </w:p>
    <w:p w14:paraId="59B3C1D6">
      <w:pPr>
        <w:rPr>
          <w:rFonts w:hint="eastAsia"/>
        </w:rPr>
      </w:pPr>
    </w:p>
    <w:p w14:paraId="237E85EE">
      <w:pPr>
        <w:pStyle w:val="2"/>
        <w:rPr>
          <w:rFonts w:hint="eastAsia"/>
        </w:rPr>
      </w:pPr>
    </w:p>
    <w:p w14:paraId="4F93528D">
      <w:pPr>
        <w:pStyle w:val="5"/>
        <w:rPr>
          <w:rFonts w:hint="eastAsia"/>
        </w:rPr>
      </w:pPr>
    </w:p>
    <w:p w14:paraId="47DDDBEE">
      <w:pPr>
        <w:rPr>
          <w:rFonts w:hint="eastAsia"/>
        </w:rPr>
      </w:pPr>
    </w:p>
    <w:p w14:paraId="53BA32EE">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供应商（盖章）：</w:t>
      </w:r>
    </w:p>
    <w:p w14:paraId="61EF1748">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14:paraId="5FA55108">
      <w:pPr>
        <w:spacing w:line="480" w:lineRule="auto"/>
        <w:ind w:firstLine="560" w:firstLineChars="200"/>
        <w:jc w:val="left"/>
        <w:rPr>
          <w:rFonts w:hint="eastAsia" w:ascii="宋体" w:hAnsi="宋体" w:cs="宋体"/>
          <w:color w:val="000000"/>
          <w:sz w:val="28"/>
          <w:szCs w:val="28"/>
          <w:lang w:val="en-US" w:eastAsia="zh-CN"/>
        </w:rPr>
      </w:pPr>
      <w:r>
        <w:rPr>
          <w:rFonts w:hint="eastAsia" w:ascii="宋体" w:hAnsi="宋体" w:cs="宋体"/>
          <w:color w:val="000000"/>
          <w:sz w:val="28"/>
          <w:szCs w:val="28"/>
        </w:rPr>
        <w:t>日  期：       年    月</w:t>
      </w:r>
      <w:r>
        <w:rPr>
          <w:rFonts w:hint="eastAsia" w:ascii="宋体" w:hAnsi="宋体" w:cs="宋体"/>
          <w:color w:val="000000"/>
          <w:sz w:val="28"/>
          <w:szCs w:val="28"/>
          <w:lang w:val="en-US" w:eastAsia="zh-CN"/>
        </w:rPr>
        <w:t xml:space="preserve">   日</w:t>
      </w:r>
    </w:p>
    <w:p w14:paraId="166EB4D3">
      <w:pPr>
        <w:pStyle w:val="5"/>
        <w:rPr>
          <w:rFonts w:hint="eastAsia"/>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2F96864"/>
    <w:rsid w:val="040E2F10"/>
    <w:rsid w:val="04874344"/>
    <w:rsid w:val="053248A6"/>
    <w:rsid w:val="0542434B"/>
    <w:rsid w:val="07051230"/>
    <w:rsid w:val="09304FAA"/>
    <w:rsid w:val="097529BD"/>
    <w:rsid w:val="0978425B"/>
    <w:rsid w:val="0ACA55D0"/>
    <w:rsid w:val="0E4A7770"/>
    <w:rsid w:val="10657106"/>
    <w:rsid w:val="106E0E4F"/>
    <w:rsid w:val="1202249F"/>
    <w:rsid w:val="12C30C3D"/>
    <w:rsid w:val="13435BDD"/>
    <w:rsid w:val="15E8005E"/>
    <w:rsid w:val="16E96798"/>
    <w:rsid w:val="194B0E40"/>
    <w:rsid w:val="1B7A205D"/>
    <w:rsid w:val="1D2B2219"/>
    <w:rsid w:val="1D5C583A"/>
    <w:rsid w:val="1DAB47A7"/>
    <w:rsid w:val="1E1862E1"/>
    <w:rsid w:val="1EDD6BE3"/>
    <w:rsid w:val="1F2F2811"/>
    <w:rsid w:val="1F6D6A13"/>
    <w:rsid w:val="20002CC4"/>
    <w:rsid w:val="20F546B7"/>
    <w:rsid w:val="23130E25"/>
    <w:rsid w:val="2368314C"/>
    <w:rsid w:val="23BB2F88"/>
    <w:rsid w:val="23C84035"/>
    <w:rsid w:val="249E438A"/>
    <w:rsid w:val="264D0C78"/>
    <w:rsid w:val="279D5FAE"/>
    <w:rsid w:val="28125142"/>
    <w:rsid w:val="2A7F1BDE"/>
    <w:rsid w:val="2AFA6849"/>
    <w:rsid w:val="2CA32B27"/>
    <w:rsid w:val="30BD1F4D"/>
    <w:rsid w:val="31823986"/>
    <w:rsid w:val="324D503A"/>
    <w:rsid w:val="32A777DC"/>
    <w:rsid w:val="34CA7D5B"/>
    <w:rsid w:val="350D63F7"/>
    <w:rsid w:val="353D09E0"/>
    <w:rsid w:val="35A34F9B"/>
    <w:rsid w:val="39273424"/>
    <w:rsid w:val="3A770106"/>
    <w:rsid w:val="3B82003D"/>
    <w:rsid w:val="3BE56AB8"/>
    <w:rsid w:val="3DDA2C77"/>
    <w:rsid w:val="3F5B3812"/>
    <w:rsid w:val="40B05AAD"/>
    <w:rsid w:val="40BD27DF"/>
    <w:rsid w:val="43166914"/>
    <w:rsid w:val="438D514A"/>
    <w:rsid w:val="461432C9"/>
    <w:rsid w:val="474E222A"/>
    <w:rsid w:val="4824679C"/>
    <w:rsid w:val="48E17380"/>
    <w:rsid w:val="4B7C6A6E"/>
    <w:rsid w:val="4C871DB8"/>
    <w:rsid w:val="4F283448"/>
    <w:rsid w:val="4FC7250D"/>
    <w:rsid w:val="50201EDB"/>
    <w:rsid w:val="50C057AC"/>
    <w:rsid w:val="51823F64"/>
    <w:rsid w:val="523003BC"/>
    <w:rsid w:val="52D36A30"/>
    <w:rsid w:val="52FB061F"/>
    <w:rsid w:val="53402B31"/>
    <w:rsid w:val="539D601D"/>
    <w:rsid w:val="566E5D97"/>
    <w:rsid w:val="59914276"/>
    <w:rsid w:val="59FD20A2"/>
    <w:rsid w:val="5A43120C"/>
    <w:rsid w:val="5B9A2938"/>
    <w:rsid w:val="5C481748"/>
    <w:rsid w:val="5D887582"/>
    <w:rsid w:val="5FFD7617"/>
    <w:rsid w:val="61B31E2C"/>
    <w:rsid w:val="636D7690"/>
    <w:rsid w:val="64102687"/>
    <w:rsid w:val="64992A78"/>
    <w:rsid w:val="67F27AEC"/>
    <w:rsid w:val="68AA7DB1"/>
    <w:rsid w:val="691579EA"/>
    <w:rsid w:val="693958AC"/>
    <w:rsid w:val="697361D1"/>
    <w:rsid w:val="699C081C"/>
    <w:rsid w:val="6ADB7A47"/>
    <w:rsid w:val="6BAA7117"/>
    <w:rsid w:val="6C220F80"/>
    <w:rsid w:val="6CD429A0"/>
    <w:rsid w:val="71250935"/>
    <w:rsid w:val="74374AE0"/>
    <w:rsid w:val="76C552D1"/>
    <w:rsid w:val="77692D92"/>
    <w:rsid w:val="77AB254F"/>
    <w:rsid w:val="78517208"/>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6">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3"/>
    <w:next w:val="5"/>
    <w:unhideWhenUsed/>
    <w:qFormat/>
    <w:uiPriority w:val="39"/>
    <w:pPr>
      <w:tabs>
        <w:tab w:val="left" w:pos="420"/>
        <w:tab w:val="right" w:leader="dot" w:pos="8720"/>
      </w:tabs>
      <w:spacing w:before="120"/>
    </w:pPr>
    <w:rPr>
      <w:rFonts w:ascii="Arial" w:hAnsi="Arial"/>
      <w:sz w:val="24"/>
      <w:szCs w:val="24"/>
    </w:rPr>
  </w:style>
  <w:style w:type="paragraph" w:styleId="3">
    <w:name w:val="toc 2"/>
    <w:basedOn w:val="4"/>
    <w:next w:val="4"/>
    <w:qFormat/>
    <w:uiPriority w:val="0"/>
    <w:pPr>
      <w:ind w:left="420" w:leftChars="200"/>
    </w:pPr>
  </w:style>
  <w:style w:type="paragraph" w:styleId="4">
    <w:name w:val="toa heading"/>
    <w:basedOn w:val="1"/>
    <w:next w:val="1"/>
    <w:unhideWhenUsed/>
    <w:qFormat/>
    <w:uiPriority w:val="99"/>
    <w:pPr>
      <w:spacing w:before="120" w:beforeLines="0" w:afterLines="0"/>
    </w:pPr>
    <w:rPr>
      <w:rFonts w:hint="default" w:ascii="Arial" w:hAnsi="Arial"/>
      <w:sz w:val="24"/>
      <w:szCs w:val="24"/>
    </w:rPr>
  </w:style>
  <w:style w:type="paragraph" w:styleId="5">
    <w:name w:val="toc 3"/>
    <w:basedOn w:val="1"/>
    <w:next w:val="1"/>
    <w:unhideWhenUsed/>
    <w:qFormat/>
    <w:uiPriority w:val="39"/>
    <w:pPr>
      <w:ind w:left="840" w:leftChars="400"/>
    </w:pPr>
    <w:rPr>
      <w:szCs w:val="24"/>
    </w:rPr>
  </w:style>
  <w:style w:type="paragraph" w:styleId="7">
    <w:name w:val="Normal Indent"/>
    <w:basedOn w:val="1"/>
    <w:next w:val="1"/>
    <w:autoRedefine/>
    <w:unhideWhenUsed/>
    <w:qFormat/>
    <w:uiPriority w:val="99"/>
    <w:pPr>
      <w:widowControl/>
      <w:ind w:firstLine="420"/>
      <w:jc w:val="left"/>
    </w:pPr>
    <w:rPr>
      <w:rFonts w:ascii="Times New Roman" w:hAnsi="Times New Roman"/>
      <w:kern w:val="0"/>
      <w:sz w:val="24"/>
      <w:szCs w:val="24"/>
    </w:rPr>
  </w:style>
  <w:style w:type="paragraph" w:styleId="8">
    <w:name w:val="Body Text"/>
    <w:basedOn w:val="1"/>
    <w:next w:val="9"/>
    <w:autoRedefine/>
    <w:qFormat/>
    <w:uiPriority w:val="0"/>
    <w:pPr>
      <w:spacing w:after="120"/>
    </w:pPr>
    <w:rPr>
      <w:rFonts w:ascii="Times New Roman" w:hAnsi="Times New Roman"/>
    </w:rPr>
  </w:style>
  <w:style w:type="paragraph" w:styleId="9">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List Continue 2"/>
    <w:basedOn w:val="1"/>
    <w:unhideWhenUsed/>
    <w:qFormat/>
    <w:uiPriority w:val="99"/>
    <w:pPr>
      <w:spacing w:before="100" w:beforeAutospacing="1" w:after="120"/>
      <w:ind w:left="840" w:leftChars="400"/>
    </w:pPr>
    <w:rPr>
      <w:rFonts w:ascii="Times New Roman" w:hAnsi="Times New Roman"/>
    </w:rPr>
  </w:style>
  <w:style w:type="paragraph" w:styleId="11">
    <w:name w:val="Body Text First Indent"/>
    <w:basedOn w:val="8"/>
    <w:qFormat/>
    <w:uiPriority w:val="0"/>
    <w:pPr>
      <w:spacing w:after="120"/>
      <w:ind w:firstLine="420" w:firstLineChars="100"/>
    </w:pPr>
    <w:rPr>
      <w:rFonts w:ascii="Calibri" w:hAnsi="Calibri" w:eastAsia="宋体"/>
      <w:kern w:val="2"/>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首行缩进"/>
    <w:basedOn w:val="1"/>
    <w:autoRedefine/>
    <w:qFormat/>
    <w:uiPriority w:val="0"/>
    <w:pPr>
      <w:ind w:firstLine="480" w:firstLineChars="200"/>
    </w:pPr>
    <w:rPr>
      <w:lang w:val="zh-CN"/>
    </w:rPr>
  </w:style>
  <w:style w:type="paragraph" w:customStyle="1" w:styleId="17">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8">
    <w:name w:val="GW-正文"/>
    <w:basedOn w:val="1"/>
    <w:qFormat/>
    <w:uiPriority w:val="0"/>
    <w:pPr>
      <w:spacing w:line="360" w:lineRule="auto"/>
      <w:ind w:firstLine="200" w:firstLineChars="200"/>
    </w:pPr>
    <w:rPr>
      <w:rFonts w:ascii="仿宋_GB2312" w:hAnsi="仿宋_GB2312"/>
      <w:sz w:val="24"/>
      <w:szCs w:val="24"/>
    </w:rPr>
  </w:style>
  <w:style w:type="paragraph" w:customStyle="1" w:styleId="19">
    <w:name w:val="Normal"/>
    <w:basedOn w:val="1"/>
    <w:autoRedefine/>
    <w:qFormat/>
    <w:uiPriority w:val="0"/>
    <w:pPr>
      <w:widowControl/>
      <w:jc w:val="left"/>
    </w:pPr>
    <w:rPr>
      <w:rFonts w:cs="Calibri"/>
      <w:kern w:val="0"/>
      <w:sz w:val="24"/>
      <w:szCs w:val="24"/>
    </w:rPr>
  </w:style>
  <w:style w:type="character" w:customStyle="1" w:styleId="20">
    <w:name w:val="font01"/>
    <w:basedOn w:val="14"/>
    <w:qFormat/>
    <w:uiPriority w:val="0"/>
    <w:rPr>
      <w:rFonts w:hint="eastAsia" w:ascii="宋体" w:hAnsi="宋体" w:eastAsia="宋体"/>
      <w:color w:val="000000"/>
      <w:sz w:val="22"/>
      <w:szCs w:val="22"/>
      <w:u w:val="none"/>
    </w:rPr>
  </w:style>
  <w:style w:type="character" w:customStyle="1" w:styleId="21">
    <w:name w:val="font21"/>
    <w:basedOn w:val="14"/>
    <w:autoRedefine/>
    <w:qFormat/>
    <w:uiPriority w:val="0"/>
    <w:rPr>
      <w:rFonts w:hint="eastAsia" w:ascii="宋体" w:hAnsi="宋体" w:eastAsia="宋体"/>
      <w:color w:val="FF0000"/>
      <w:sz w:val="22"/>
      <w:szCs w:val="22"/>
      <w:u w:val="none"/>
    </w:rPr>
  </w:style>
  <w:style w:type="paragraph" w:customStyle="1" w:styleId="22">
    <w:name w:val="null3"/>
    <w:hidden/>
    <w:qFormat/>
    <w:uiPriority w:val="0"/>
    <w:rPr>
      <w:rFonts w:hint="eastAsia" w:ascii="Calibri" w:hAnsi="Calibri" w:eastAsia="宋体" w:cs="Times New Roman"/>
      <w:lang w:val="en-US" w:eastAsia="zh-Hans" w:bidi="ar-SA"/>
    </w:rPr>
  </w:style>
  <w:style w:type="paragraph" w:customStyle="1" w:styleId="23">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2825</Words>
  <Characters>3051</Characters>
  <Lines>49</Lines>
  <Paragraphs>13</Paragraphs>
  <TotalTime>4</TotalTime>
  <ScaleCrop>false</ScaleCrop>
  <LinksUpToDate>false</LinksUpToDate>
  <CharactersWithSpaces>3092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dcterms:modified xsi:type="dcterms:W3CDTF">2025-04-01T01:10:52Z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BA9AC63A0ACA4D8F8ABF019EC2DAEA4A_13</vt:lpwstr>
  </property>
  <property fmtid="{D5CDD505-2E9C-101B-9397-08002B2CF9AE}" pid="4" name="KSOTemplateDocerSaveRecord">
    <vt:lpwstr>eyJoZGlkIjoiZTY4MWUwNDZiYTJkODUwMWJjYzAyNDk4ZjRlYWNiNjkiLCJ1c2VySWQiOiI1NTYwODA0NTYifQ==</vt:lpwstr>
  </property>
</Properties>
</file>