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9C2EA">
      <w:pPr>
        <w:ind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 w14:paraId="1E01278B">
      <w:pPr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三台县人民医院拟引进新药目录</w:t>
      </w:r>
    </w:p>
    <w:tbl>
      <w:tblPr>
        <w:tblStyle w:val="2"/>
        <w:tblpPr w:leftFromText="180" w:rightFromText="180" w:vertAnchor="page" w:horzAnchor="page" w:tblpX="2301" w:tblpY="2846"/>
        <w:tblOverlap w:val="never"/>
        <w:tblW w:w="45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6669"/>
      </w:tblGrid>
      <w:tr w14:paraId="787A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1" w:type="pct"/>
            <w:noWrap/>
            <w:vAlign w:val="center"/>
          </w:tcPr>
          <w:p w14:paraId="051F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4298" w:type="pct"/>
            <w:noWrap w:val="0"/>
            <w:vAlign w:val="top"/>
          </w:tcPr>
          <w:p w14:paraId="3FF3B7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药品名称</w:t>
            </w:r>
          </w:p>
        </w:tc>
      </w:tr>
      <w:tr w14:paraId="5600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1" w:type="pct"/>
            <w:noWrap/>
            <w:vAlign w:val="center"/>
          </w:tcPr>
          <w:p w14:paraId="3AE4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4298" w:type="pct"/>
            <w:noWrap/>
            <w:vAlign w:val="center"/>
          </w:tcPr>
          <w:p w14:paraId="2EC01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替尔泊肽注射液</w:t>
            </w:r>
          </w:p>
        </w:tc>
      </w:tr>
      <w:tr w14:paraId="5180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1" w:type="pct"/>
            <w:noWrap/>
            <w:vAlign w:val="center"/>
          </w:tcPr>
          <w:p w14:paraId="4AA5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2</w:t>
            </w:r>
          </w:p>
        </w:tc>
        <w:tc>
          <w:tcPr>
            <w:tcW w:w="4298" w:type="pct"/>
            <w:noWrap/>
            <w:vAlign w:val="center"/>
          </w:tcPr>
          <w:p w14:paraId="1E3C4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开郁曲</w:t>
            </w:r>
          </w:p>
        </w:tc>
      </w:tr>
    </w:tbl>
    <w:p w14:paraId="4F281E7E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YTczZWFjMDgxMzFjNGVhZDI1NGEyZmEyNzViYzAifQ=="/>
  </w:docVars>
  <w:rsids>
    <w:rsidRoot w:val="00000000"/>
    <w:rsid w:val="081F1B9A"/>
    <w:rsid w:val="0B7442F4"/>
    <w:rsid w:val="0D630836"/>
    <w:rsid w:val="114726B1"/>
    <w:rsid w:val="14FC3F92"/>
    <w:rsid w:val="1C69015F"/>
    <w:rsid w:val="1F964991"/>
    <w:rsid w:val="205B0707"/>
    <w:rsid w:val="213E4339"/>
    <w:rsid w:val="23E7405F"/>
    <w:rsid w:val="2DE77FDB"/>
    <w:rsid w:val="35B91D00"/>
    <w:rsid w:val="38BB5D8F"/>
    <w:rsid w:val="39CD0FC8"/>
    <w:rsid w:val="3C125CC6"/>
    <w:rsid w:val="3C862210"/>
    <w:rsid w:val="3EDF32E6"/>
    <w:rsid w:val="41110C42"/>
    <w:rsid w:val="45957C35"/>
    <w:rsid w:val="468E063F"/>
    <w:rsid w:val="54D47B64"/>
    <w:rsid w:val="55B81234"/>
    <w:rsid w:val="57362D58"/>
    <w:rsid w:val="5FD608D0"/>
    <w:rsid w:val="617D2769"/>
    <w:rsid w:val="69397009"/>
    <w:rsid w:val="696637FB"/>
    <w:rsid w:val="6D725D15"/>
    <w:rsid w:val="7735228D"/>
    <w:rsid w:val="7C9C6796"/>
    <w:rsid w:val="7DF6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0</TotalTime>
  <ScaleCrop>false</ScaleCrop>
  <LinksUpToDate>false</LinksUpToDate>
  <CharactersWithSpaces>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2023-12-29T09:41:00Z</dcterms:created>
  <dc:creator>三台县人民医院</dc:creator>
  <cp:lastModifiedBy>花生</cp:lastModifiedBy>
  <dcterms:modified xsi:type="dcterms:W3CDTF">2026-05-07T23:41:17Z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51B589307D51498591440AD97E50E9D1_12</vt:lpwstr>
  </property>
  <property fmtid="{D5CDD505-2E9C-101B-9397-08002B2CF9AE}" pid="4" name="KSOTemplateDocerSaveRecord">
    <vt:lpwstr>eyJoZGlkIjoiYjZiYTczZWFjMDgxMzFjNGVhZDI1NGEyZmEyNzViYzAiLCJ1c2VySWQiOiI3MTkxODk3MDMifQ==</vt:lpwstr>
  </property>
</Properties>
</file>